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BA" w:rsidRPr="003A19CD" w:rsidRDefault="00C30800" w:rsidP="00C01FBA">
      <w:pPr>
        <w:snapToGrid w:val="0"/>
        <w:jc w:val="center"/>
        <w:rPr>
          <w:b/>
          <w:bCs/>
          <w:sz w:val="30"/>
          <w:szCs w:val="30"/>
        </w:rPr>
      </w:pPr>
      <w:r w:rsidRPr="003A19CD">
        <w:rPr>
          <w:rFonts w:hint="eastAsia"/>
          <w:b/>
          <w:bCs/>
          <w:sz w:val="30"/>
          <w:szCs w:val="30"/>
        </w:rPr>
        <w:t>长春理工大学</w:t>
      </w:r>
      <w:r w:rsidR="00C01FBA" w:rsidRPr="003A19CD">
        <w:rPr>
          <w:rFonts w:hint="eastAsia"/>
          <w:b/>
          <w:bCs/>
          <w:sz w:val="30"/>
          <w:szCs w:val="30"/>
        </w:rPr>
        <w:t>研究生入学考试《</w:t>
      </w:r>
      <w:r w:rsidR="00BD71ED">
        <w:rPr>
          <w:rFonts w:hint="eastAsia"/>
          <w:b/>
          <w:bCs/>
          <w:sz w:val="30"/>
          <w:szCs w:val="30"/>
        </w:rPr>
        <w:t>程序设计</w:t>
      </w:r>
      <w:r w:rsidR="00C01FBA" w:rsidRPr="003A19CD">
        <w:rPr>
          <w:rFonts w:hint="eastAsia"/>
          <w:b/>
          <w:bCs/>
          <w:sz w:val="30"/>
          <w:szCs w:val="30"/>
        </w:rPr>
        <w:t>》考试大纲</w:t>
      </w:r>
    </w:p>
    <w:p w:rsidR="00C01FBA" w:rsidRDefault="00C01FBA" w:rsidP="00117B28">
      <w:pPr>
        <w:snapToGrid w:val="0"/>
        <w:spacing w:beforeLines="100" w:afterLines="50"/>
        <w:ind w:left="-2"/>
        <w:rPr>
          <w:rFonts w:ascii="宋体" w:hAnsi="Courier New" w:hint="eastAsia"/>
          <w:szCs w:val="20"/>
        </w:rPr>
      </w:pPr>
      <w:r>
        <w:rPr>
          <w:rFonts w:ascii="宋体" w:hAnsi="Courier New" w:hint="eastAsia"/>
          <w:b/>
          <w:szCs w:val="20"/>
        </w:rPr>
        <w:t>一、考试科目</w:t>
      </w:r>
      <w:r>
        <w:rPr>
          <w:rFonts w:ascii="宋体" w:hAnsi="Courier New" w:hint="eastAsia"/>
          <w:szCs w:val="20"/>
        </w:rPr>
        <w:t>：</w:t>
      </w:r>
      <w:r w:rsidR="00BD71ED" w:rsidRPr="00BD71ED">
        <w:rPr>
          <w:rFonts w:ascii="宋体" w:hAnsi="Courier New" w:hint="eastAsia"/>
          <w:szCs w:val="20"/>
        </w:rPr>
        <w:t>程序设计</w:t>
      </w:r>
    </w:p>
    <w:p w:rsidR="00C01FBA" w:rsidRDefault="00C01FBA" w:rsidP="00117B28">
      <w:pPr>
        <w:snapToGrid w:val="0"/>
        <w:spacing w:beforeLines="50" w:afterLines="50"/>
        <w:rPr>
          <w:rFonts w:ascii="宋体" w:hAnsi="Courier New" w:hint="eastAsia"/>
          <w:szCs w:val="20"/>
        </w:rPr>
      </w:pPr>
      <w:r w:rsidRPr="00B76645">
        <w:rPr>
          <w:rFonts w:ascii="宋体" w:hAnsi="Courier New" w:hint="eastAsia"/>
          <w:b/>
          <w:szCs w:val="20"/>
        </w:rPr>
        <w:t>二、适用专业</w:t>
      </w:r>
      <w:r w:rsidR="006279C0" w:rsidRPr="00B76645">
        <w:rPr>
          <w:rFonts w:ascii="宋体" w:hAnsi="Courier New" w:hint="eastAsia"/>
          <w:b/>
          <w:szCs w:val="20"/>
        </w:rPr>
        <w:t>：</w:t>
      </w:r>
      <w:r w:rsidR="006279C0" w:rsidRPr="00B76645">
        <w:rPr>
          <w:rFonts w:ascii="宋体" w:hAnsi="Courier New" w:hint="eastAsia"/>
          <w:szCs w:val="20"/>
        </w:rPr>
        <w:t>计算机科学技术</w:t>
      </w:r>
      <w:r w:rsidR="00FC155C">
        <w:rPr>
          <w:rFonts w:ascii="宋体" w:hAnsi="Courier New" w:hint="eastAsia"/>
          <w:szCs w:val="20"/>
        </w:rPr>
        <w:t>学院所有专业</w:t>
      </w:r>
    </w:p>
    <w:p w:rsidR="00C30800" w:rsidRDefault="00C01FBA" w:rsidP="00B76645">
      <w:pPr>
        <w:snapToGrid w:val="0"/>
        <w:spacing w:afterLines="50"/>
        <w:rPr>
          <w:rFonts w:ascii="宋体" w:hAnsi="Courier New" w:hint="eastAsia"/>
          <w:b/>
          <w:szCs w:val="20"/>
        </w:rPr>
      </w:pPr>
      <w:r>
        <w:rPr>
          <w:rFonts w:ascii="宋体" w:hAnsi="Courier New" w:hint="eastAsia"/>
          <w:b/>
          <w:szCs w:val="20"/>
        </w:rPr>
        <w:t>三、参考书目：</w:t>
      </w:r>
    </w:p>
    <w:p w:rsidR="00C30800" w:rsidRDefault="00697CAE" w:rsidP="00117B28">
      <w:pPr>
        <w:snapToGrid w:val="0"/>
        <w:spacing w:line="360" w:lineRule="auto"/>
        <w:ind w:firstLineChars="200" w:firstLine="420"/>
        <w:rPr>
          <w:rFonts w:ascii="宋体" w:hAnsi="Courier New" w:hint="eastAsia"/>
        </w:rPr>
      </w:pPr>
      <w:r w:rsidRPr="00697CAE">
        <w:rPr>
          <w:rFonts w:ascii="宋体" w:hAnsi="Courier New" w:hint="eastAsia"/>
        </w:rPr>
        <w:t>1.《</w:t>
      </w:r>
      <w:r w:rsidR="00BD71ED" w:rsidRPr="00BD71ED">
        <w:rPr>
          <w:rFonts w:ascii="宋体" w:hAnsi="Courier New" w:hint="eastAsia"/>
        </w:rPr>
        <w:t>C程序设计</w:t>
      </w:r>
      <w:r w:rsidRPr="00697CAE">
        <w:rPr>
          <w:rFonts w:ascii="宋体" w:hAnsi="Courier New" w:hint="eastAsia"/>
        </w:rPr>
        <w:t>》（</w:t>
      </w:r>
      <w:r w:rsidR="00BD71ED" w:rsidRPr="00BD71ED">
        <w:rPr>
          <w:rFonts w:ascii="宋体" w:hAnsi="Courier New" w:hint="eastAsia"/>
        </w:rPr>
        <w:t>第四版</w:t>
      </w:r>
      <w:r w:rsidRPr="00697CAE">
        <w:rPr>
          <w:rFonts w:ascii="宋体" w:hAnsi="Courier New" w:hint="eastAsia"/>
        </w:rPr>
        <w:t>）</w:t>
      </w:r>
      <w:r w:rsidR="00BD71ED" w:rsidRPr="00BD71ED">
        <w:rPr>
          <w:rFonts w:ascii="宋体" w:hAnsi="Courier New" w:hint="eastAsia"/>
        </w:rPr>
        <w:t>谭浩强编著，清华大学出版社</w:t>
      </w:r>
      <w:r w:rsidR="00727DCE">
        <w:rPr>
          <w:rFonts w:ascii="宋体" w:hAnsi="Courier New" w:hint="eastAsia"/>
        </w:rPr>
        <w:t>，</w:t>
      </w:r>
      <w:r w:rsidRPr="00697CAE">
        <w:rPr>
          <w:rFonts w:ascii="宋体" w:hAnsi="Courier New" w:hint="eastAsia"/>
        </w:rPr>
        <w:t xml:space="preserve"> 201</w:t>
      </w:r>
      <w:r w:rsidR="00BD71ED">
        <w:rPr>
          <w:rFonts w:ascii="宋体" w:hAnsi="Courier New" w:hint="eastAsia"/>
        </w:rPr>
        <w:t>0</w:t>
      </w:r>
      <w:r w:rsidRPr="00697CAE">
        <w:rPr>
          <w:rFonts w:ascii="宋体" w:hAnsi="Courier New" w:hint="eastAsia"/>
        </w:rPr>
        <w:t>.</w:t>
      </w:r>
      <w:r w:rsidR="00BD71ED">
        <w:rPr>
          <w:rFonts w:ascii="宋体" w:hAnsi="Courier New" w:hint="eastAsia"/>
        </w:rPr>
        <w:t>06</w:t>
      </w:r>
      <w:r w:rsidR="00727DCE">
        <w:rPr>
          <w:rFonts w:ascii="宋体" w:hAnsi="Courier New" w:hint="eastAsia"/>
        </w:rPr>
        <w:t>。</w:t>
      </w:r>
    </w:p>
    <w:p w:rsidR="00C01FBA" w:rsidRDefault="00C01FBA" w:rsidP="003C4EE3">
      <w:pPr>
        <w:snapToGrid w:val="0"/>
        <w:spacing w:beforeLines="50" w:line="360" w:lineRule="auto"/>
        <w:rPr>
          <w:sz w:val="28"/>
          <w:szCs w:val="28"/>
        </w:rPr>
      </w:pPr>
      <w:r>
        <w:rPr>
          <w:rFonts w:ascii="宋体" w:hAnsi="Courier New" w:hint="eastAsia"/>
          <w:b/>
          <w:szCs w:val="20"/>
        </w:rPr>
        <w:t>四、</w:t>
      </w:r>
      <w:r>
        <w:rPr>
          <w:rFonts w:hint="eastAsia"/>
          <w:b/>
          <w:szCs w:val="20"/>
        </w:rPr>
        <w:t>考试内容：</w:t>
      </w:r>
    </w:p>
    <w:p w:rsidR="008E6EF1" w:rsidRDefault="00AB3B0E" w:rsidP="003C4EE3">
      <w:pPr>
        <w:pStyle w:val="a5"/>
        <w:spacing w:afterLines="50"/>
        <w:rPr>
          <w:rFonts w:hint="eastAsia"/>
          <w:b/>
          <w:bCs/>
        </w:rPr>
      </w:pPr>
      <w:r>
        <w:rPr>
          <w:rFonts w:hint="eastAsia"/>
          <w:b/>
          <w:bCs/>
        </w:rPr>
        <w:t>（一）</w:t>
      </w:r>
      <w:r w:rsidR="005F6774">
        <w:rPr>
          <w:rFonts w:hint="eastAsia"/>
          <w:b/>
          <w:bCs/>
        </w:rPr>
        <w:t>主要考查目标</w:t>
      </w:r>
      <w:r w:rsidR="008E6EF1">
        <w:rPr>
          <w:rFonts w:hint="eastAsia"/>
          <w:b/>
          <w:bCs/>
        </w:rPr>
        <w:t xml:space="preserve"> </w:t>
      </w:r>
    </w:p>
    <w:p w:rsidR="008E6EF1" w:rsidRPr="000B1C4A" w:rsidRDefault="00BD71ED" w:rsidP="00BD71ED">
      <w:pPr>
        <w:snapToGrid w:val="0"/>
        <w:spacing w:line="360" w:lineRule="auto"/>
        <w:ind w:leftChars="67" w:left="141" w:firstLineChars="202" w:firstLine="424"/>
        <w:rPr>
          <w:rFonts w:ascii="宋体" w:hAnsi="Courier New" w:hint="eastAsia"/>
        </w:rPr>
      </w:pPr>
      <w:r w:rsidRPr="00BD71ED">
        <w:rPr>
          <w:rFonts w:ascii="宋体" w:hAnsi="Courier New" w:hint="eastAsia"/>
        </w:rPr>
        <w:t>了解C语言的主要特征、常用算法描述以及其它相关基础知识；掌握C语言中顺序程序设计、选择程序设计、循环程序设计、指针、结构体共用、函数、文件操作等</w:t>
      </w:r>
      <w:r>
        <w:rPr>
          <w:rFonts w:ascii="宋体" w:hAnsi="Courier New" w:hint="eastAsia"/>
        </w:rPr>
        <w:t>；理解和掌握程序设计的基础知识和基本技能</w:t>
      </w:r>
      <w:r w:rsidRPr="00BD71ED">
        <w:rPr>
          <w:rFonts w:ascii="宋体" w:hAnsi="Courier New" w:hint="eastAsia"/>
        </w:rPr>
        <w:t>。</w:t>
      </w:r>
    </w:p>
    <w:p w:rsidR="00AB3B0E" w:rsidRPr="00AB3B0E" w:rsidRDefault="00AB3B0E" w:rsidP="003C4EE3">
      <w:pPr>
        <w:pStyle w:val="a5"/>
        <w:spacing w:beforeLines="50" w:afterLines="50"/>
        <w:rPr>
          <w:rFonts w:hint="eastAsia"/>
          <w:b/>
          <w:bCs/>
        </w:rPr>
      </w:pPr>
      <w:r>
        <w:rPr>
          <w:rFonts w:hint="eastAsia"/>
          <w:b/>
          <w:bCs/>
        </w:rPr>
        <w:t>（二）</w:t>
      </w:r>
      <w:r w:rsidRPr="00AB3B0E">
        <w:rPr>
          <w:rFonts w:hint="eastAsia"/>
          <w:b/>
          <w:bCs/>
        </w:rPr>
        <w:t xml:space="preserve"> 知识点</w:t>
      </w:r>
    </w:p>
    <w:p w:rsidR="008E6EF1" w:rsidRDefault="00AB3B0E" w:rsidP="00117B28">
      <w:pPr>
        <w:pStyle w:val="a5"/>
        <w:spacing w:afterLines="50"/>
        <w:ind w:leftChars="36" w:left="708" w:hangingChars="300" w:hanging="632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1</w:t>
      </w:r>
      <w:r w:rsidR="003A19CD">
        <w:rPr>
          <w:rFonts w:hint="eastAsia"/>
          <w:b/>
          <w:bCs/>
        </w:rPr>
        <w:t>、</w:t>
      </w:r>
      <w:r w:rsidR="00BD71ED" w:rsidRPr="00BD71ED">
        <w:rPr>
          <w:rFonts w:hint="eastAsia"/>
          <w:b/>
          <w:bCs/>
        </w:rPr>
        <w:t>C</w:t>
      </w:r>
      <w:r w:rsidR="00AD5BF9">
        <w:rPr>
          <w:rFonts w:hint="eastAsia"/>
          <w:b/>
          <w:bCs/>
        </w:rPr>
        <w:t>语言基本知识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1</w:t>
      </w:r>
      <w:r>
        <w:rPr>
          <w:rFonts w:ascii="宋体" w:hAnsi="Courier New" w:hint="eastAsia"/>
        </w:rPr>
        <w:t>)</w:t>
      </w:r>
      <w:r w:rsidRPr="00AD5BF9">
        <w:rPr>
          <w:rFonts w:ascii="宋体" w:hAnsi="Courier New" w:hint="eastAsia"/>
        </w:rPr>
        <w:t xml:space="preserve">  C语言基本概念。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2</w:t>
      </w:r>
      <w:r>
        <w:rPr>
          <w:rFonts w:ascii="宋体" w:hAnsi="Courier New" w:hint="eastAsia"/>
        </w:rPr>
        <w:t>)</w:t>
      </w:r>
      <w:r w:rsidRPr="00AD5BF9">
        <w:rPr>
          <w:rFonts w:ascii="宋体" w:hAnsi="Courier New" w:hint="eastAsia"/>
        </w:rPr>
        <w:t xml:space="preserve">  C程序的格式、风格和结构。</w:t>
      </w:r>
    </w:p>
    <w:p w:rsidR="008E6EF1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3</w:t>
      </w:r>
      <w:r>
        <w:rPr>
          <w:rFonts w:ascii="宋体" w:hAnsi="Courier New" w:hint="eastAsia"/>
        </w:rPr>
        <w:t>)</w:t>
      </w:r>
      <w:r w:rsidRPr="00AD5BF9">
        <w:rPr>
          <w:rFonts w:ascii="宋体" w:hAnsi="Courier New" w:hint="eastAsia"/>
        </w:rPr>
        <w:t xml:space="preserve">  主函数及其他函数的基本概念。</w:t>
      </w:r>
    </w:p>
    <w:p w:rsidR="00AD5BF9" w:rsidRPr="00AD5BF9" w:rsidRDefault="00AD5BF9" w:rsidP="00AD5BF9">
      <w:pPr>
        <w:pStyle w:val="a5"/>
        <w:spacing w:afterLines="50"/>
        <w:ind w:leftChars="36" w:left="708" w:hangingChars="300" w:hanging="632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2、</w:t>
      </w:r>
      <w:r w:rsidRPr="00AD5BF9">
        <w:rPr>
          <w:rFonts w:hint="eastAsia"/>
          <w:b/>
          <w:bCs/>
        </w:rPr>
        <w:t>数据类型、运算符与表达式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1</w:t>
      </w:r>
      <w:r>
        <w:rPr>
          <w:rFonts w:ascii="宋体" w:hAnsi="Courier New" w:hint="eastAsia"/>
        </w:rPr>
        <w:t xml:space="preserve">) </w:t>
      </w:r>
      <w:r w:rsidRPr="00AD5BF9">
        <w:rPr>
          <w:rFonts w:ascii="宋体" w:hAnsi="Courier New" w:hint="eastAsia"/>
        </w:rPr>
        <w:t xml:space="preserve">基本算术类型数据的表示及使用。   </w:t>
      </w:r>
    </w:p>
    <w:p w:rsidR="00AD5BF9" w:rsidRPr="00AD5BF9" w:rsidRDefault="00AD5BF9" w:rsidP="00AD5BF9">
      <w:pPr>
        <w:snapToGrid w:val="0"/>
        <w:spacing w:line="360" w:lineRule="auto"/>
        <w:ind w:leftChars="338" w:left="1134" w:hangingChars="202" w:hanging="424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(1) 类型标识符(int，float，double，char)的意义及使用；类型修饰符(long，short，signed，unsigned)的意义及使用。</w:t>
      </w:r>
    </w:p>
    <w:p w:rsidR="00AD5BF9" w:rsidRPr="00AD5BF9" w:rsidRDefault="00AD5BF9" w:rsidP="00AD5BF9">
      <w:pPr>
        <w:snapToGrid w:val="0"/>
        <w:spacing w:line="360" w:lineRule="auto"/>
        <w:ind w:leftChars="338" w:left="1134" w:hangingChars="202" w:hanging="424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(2) 基本类型常量的表示及使用：int型常量的十进制、八进制、十六进制形式；float型常量、double型常量的十进制小数形式、十进制指数形式。char型常量形式，常用转义字符；字符串常量形式；符号常量的命名、定义与使用。</w:t>
      </w:r>
    </w:p>
    <w:p w:rsidR="00AD5BF9" w:rsidRPr="00AD5BF9" w:rsidRDefault="00AD5BF9" w:rsidP="00AD5BF9">
      <w:pPr>
        <w:snapToGrid w:val="0"/>
        <w:spacing w:line="360" w:lineRule="auto"/>
        <w:ind w:leftChars="338" w:left="1134" w:hangingChars="202" w:hanging="424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(3) 基本类型变量的命名、声明、初始化及使用。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2</w:t>
      </w:r>
      <w:r>
        <w:rPr>
          <w:rFonts w:ascii="宋体" w:hAnsi="Courier New" w:hint="eastAsia"/>
        </w:rPr>
        <w:t>)</w:t>
      </w:r>
      <w:r w:rsidRPr="00AD5BF9">
        <w:rPr>
          <w:rFonts w:ascii="宋体" w:hAnsi="Courier New" w:hint="eastAsia"/>
        </w:rPr>
        <w:t xml:space="preserve"> 理解各类数值型数据间的混合运算规则。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3</w:t>
      </w:r>
      <w:r>
        <w:rPr>
          <w:rFonts w:ascii="宋体" w:hAnsi="Courier New" w:hint="eastAsia"/>
        </w:rPr>
        <w:t>)</w:t>
      </w:r>
      <w:r w:rsidRPr="00AD5BF9">
        <w:rPr>
          <w:rFonts w:ascii="宋体" w:hAnsi="Courier New" w:hint="eastAsia"/>
        </w:rPr>
        <w:t xml:space="preserve"> 掌握基本运算符的功能，表达式的概念。</w:t>
      </w:r>
    </w:p>
    <w:p w:rsidR="00AD5BF9" w:rsidRPr="00AD5BF9" w:rsidRDefault="00AD5BF9" w:rsidP="00AD5BF9">
      <w:pPr>
        <w:snapToGrid w:val="0"/>
        <w:spacing w:line="360" w:lineRule="auto"/>
        <w:ind w:leftChars="338" w:left="1134" w:hangingChars="202" w:hanging="424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(1)</w:t>
      </w:r>
      <w:r>
        <w:rPr>
          <w:rFonts w:ascii="宋体" w:hAnsi="Courier New" w:hint="eastAsia"/>
        </w:rPr>
        <w:t xml:space="preserve"> </w:t>
      </w:r>
      <w:r w:rsidRPr="00AD5BF9">
        <w:rPr>
          <w:rFonts w:ascii="宋体" w:hAnsi="Courier New" w:hint="eastAsia"/>
        </w:rPr>
        <w:t>表达式的一般组成。</w:t>
      </w:r>
    </w:p>
    <w:p w:rsidR="00AD5BF9" w:rsidRPr="00AD5BF9" w:rsidRDefault="00AD5BF9" w:rsidP="00AD5BF9">
      <w:pPr>
        <w:snapToGrid w:val="0"/>
        <w:spacing w:line="360" w:lineRule="auto"/>
        <w:ind w:leftChars="338" w:left="1134" w:hangingChars="202" w:hanging="424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(2) 运算符功能、表达式的组成及表达式的值：赋值运算符与赋值表达式，赋值运算符的左值要求；算术运算符与算术表达式，++、--运算符的左值要求；逗号运算符与逗号表达式，逗号表达式的操作数求值顺序；条件运算符与条件表达式等。</w:t>
      </w:r>
    </w:p>
    <w:p w:rsidR="00AD5BF9" w:rsidRPr="00AD5BF9" w:rsidRDefault="00AD5BF9" w:rsidP="00AD5BF9">
      <w:pPr>
        <w:snapToGrid w:val="0"/>
        <w:spacing w:line="360" w:lineRule="auto"/>
        <w:ind w:leftChars="338" w:left="1134" w:hangingChars="202" w:hanging="424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(3)运算符的目数。</w:t>
      </w:r>
    </w:p>
    <w:p w:rsidR="00AD5BF9" w:rsidRPr="00AD5BF9" w:rsidRDefault="00AD5BF9" w:rsidP="00AD5BF9">
      <w:pPr>
        <w:snapToGrid w:val="0"/>
        <w:spacing w:line="360" w:lineRule="auto"/>
        <w:ind w:leftChars="338" w:left="1134" w:hangingChars="202" w:hanging="424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(4)运算符的优先级与结合性。</w:t>
      </w:r>
    </w:p>
    <w:p w:rsidR="00AD5BF9" w:rsidRPr="00AD5BF9" w:rsidRDefault="00AD5BF9" w:rsidP="00AD5BF9">
      <w:pPr>
        <w:snapToGrid w:val="0"/>
        <w:spacing w:line="360" w:lineRule="auto"/>
        <w:ind w:leftChars="338" w:left="1134" w:hangingChars="202" w:hanging="424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lastRenderedPageBreak/>
        <w:t>(5)表达式运算中操作数类型的自动转换与强制转换。</w:t>
      </w:r>
    </w:p>
    <w:p w:rsidR="00AD5BF9" w:rsidRPr="00AD5BF9" w:rsidRDefault="00AD5BF9" w:rsidP="00AD5BF9">
      <w:pPr>
        <w:pStyle w:val="a5"/>
        <w:spacing w:afterLines="50"/>
        <w:ind w:leftChars="36" w:left="708" w:hangingChars="300" w:hanging="632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3、</w:t>
      </w:r>
      <w:r w:rsidRPr="00AD5BF9">
        <w:rPr>
          <w:rFonts w:hint="eastAsia"/>
          <w:b/>
          <w:bCs/>
        </w:rPr>
        <w:t>顺序结构程序设计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1</w:t>
      </w:r>
      <w:r>
        <w:rPr>
          <w:rFonts w:ascii="宋体" w:hAnsi="Courier New" w:hint="eastAsia"/>
        </w:rPr>
        <w:t xml:space="preserve">) </w:t>
      </w:r>
      <w:r w:rsidRPr="00AD5BF9">
        <w:rPr>
          <w:rFonts w:ascii="宋体" w:hAnsi="Courier New" w:hint="eastAsia"/>
        </w:rPr>
        <w:t>能够设计顺序结构的程序，例如华氏和摄氏度转换</w:t>
      </w:r>
      <w:r w:rsidR="00A1734D">
        <w:rPr>
          <w:rFonts w:ascii="宋体" w:hAnsi="Courier New" w:hint="eastAsia"/>
        </w:rPr>
        <w:t>的程序实现</w:t>
      </w:r>
      <w:r w:rsidRPr="00AD5BF9">
        <w:rPr>
          <w:rFonts w:ascii="宋体" w:hAnsi="Courier New" w:hint="eastAsia"/>
        </w:rPr>
        <w:t>。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2</w:t>
      </w:r>
      <w:r>
        <w:rPr>
          <w:rFonts w:ascii="宋体" w:hAnsi="Courier New" w:hint="eastAsia"/>
        </w:rPr>
        <w:t>) 掌握基本输入输出函数的使用，例如：</w:t>
      </w:r>
      <w:r w:rsidRPr="00AD5BF9">
        <w:rPr>
          <w:rFonts w:ascii="宋体" w:hAnsi="Courier New" w:hint="eastAsia"/>
        </w:rPr>
        <w:t>getchar()、putchar()、printf()、 scanf()。</w:t>
      </w:r>
    </w:p>
    <w:p w:rsidR="00AD5BF9" w:rsidRPr="00AD5BF9" w:rsidRDefault="00AD5BF9" w:rsidP="00AD5BF9">
      <w:pPr>
        <w:pStyle w:val="a5"/>
        <w:spacing w:afterLines="50"/>
        <w:ind w:leftChars="36" w:left="708" w:hangingChars="300" w:hanging="632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4、选择结构程序设计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1</w:t>
      </w:r>
      <w:r>
        <w:rPr>
          <w:rFonts w:ascii="宋体" w:hAnsi="Courier New" w:hint="eastAsia"/>
        </w:rPr>
        <w:t xml:space="preserve">) </w:t>
      </w:r>
      <w:r w:rsidRPr="00AD5BF9">
        <w:rPr>
          <w:rFonts w:ascii="宋体" w:hAnsi="Courier New" w:hint="eastAsia"/>
        </w:rPr>
        <w:t>关系运算符和逻辑运算符的功能及用法。关系运算符与关系表达式；逻辑运算符与逻辑表达式，含有&amp;&amp;,||运算符的表达式的操作数求值顺序与优化处理。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2</w:t>
      </w:r>
      <w:r>
        <w:rPr>
          <w:rFonts w:ascii="宋体" w:hAnsi="Courier New" w:hint="eastAsia"/>
        </w:rPr>
        <w:t xml:space="preserve">) </w:t>
      </w:r>
      <w:r w:rsidRPr="00AD5BF9">
        <w:rPr>
          <w:rFonts w:ascii="宋体" w:hAnsi="Courier New" w:hint="eastAsia"/>
        </w:rPr>
        <w:t>条件语句if…else和复合条件语句的使用。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3</w:t>
      </w:r>
      <w:r>
        <w:rPr>
          <w:rFonts w:ascii="宋体" w:hAnsi="Courier New" w:hint="eastAsia"/>
        </w:rPr>
        <w:t xml:space="preserve">) </w:t>
      </w:r>
      <w:r w:rsidRPr="00AD5BF9">
        <w:rPr>
          <w:rFonts w:ascii="宋体" w:hAnsi="Courier New" w:hint="eastAsia"/>
        </w:rPr>
        <w:t>switch语句的使用。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4</w:t>
      </w:r>
      <w:r>
        <w:rPr>
          <w:rFonts w:ascii="宋体" w:hAnsi="Courier New" w:hint="eastAsia"/>
        </w:rPr>
        <w:t xml:space="preserve">) </w:t>
      </w:r>
      <w:r w:rsidRPr="00AD5BF9">
        <w:rPr>
          <w:rFonts w:ascii="宋体" w:hAnsi="Courier New" w:hint="eastAsia"/>
        </w:rPr>
        <w:t>选择结构程序的设计方法，能利用if语句、switch语句进行程序设计，例如判断某年是闰年的实现。</w:t>
      </w:r>
    </w:p>
    <w:p w:rsidR="00AD5BF9" w:rsidRPr="00AD5BF9" w:rsidRDefault="00AD5BF9" w:rsidP="00AD5BF9">
      <w:pPr>
        <w:pStyle w:val="a5"/>
        <w:spacing w:afterLines="50"/>
        <w:ind w:leftChars="36" w:left="708" w:hangingChars="300" w:hanging="632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5、循环结构程序设计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1</w:t>
      </w:r>
      <w:r>
        <w:rPr>
          <w:rFonts w:ascii="宋体" w:hAnsi="Courier New" w:hint="eastAsia"/>
        </w:rPr>
        <w:t xml:space="preserve">) </w:t>
      </w:r>
      <w:r w:rsidRPr="00AD5BF9">
        <w:rPr>
          <w:rFonts w:ascii="宋体" w:hAnsi="Courier New" w:hint="eastAsia"/>
        </w:rPr>
        <w:t>循环概念及循环的构成要素，while语句用法，do-while语句的用法，for语句的用法。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2</w:t>
      </w:r>
      <w:r>
        <w:rPr>
          <w:rFonts w:ascii="宋体" w:hAnsi="Courier New" w:hint="eastAsia"/>
        </w:rPr>
        <w:t xml:space="preserve">) </w:t>
      </w:r>
      <w:r w:rsidRPr="00AD5BF9">
        <w:rPr>
          <w:rFonts w:ascii="宋体" w:hAnsi="Courier New" w:hint="eastAsia"/>
        </w:rPr>
        <w:t>break、continue语句的使用。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3</w:t>
      </w:r>
      <w:r>
        <w:rPr>
          <w:rFonts w:ascii="宋体" w:hAnsi="Courier New" w:hint="eastAsia"/>
        </w:rPr>
        <w:t xml:space="preserve">) </w:t>
      </w:r>
      <w:r w:rsidRPr="00AD5BF9">
        <w:rPr>
          <w:rFonts w:ascii="宋体" w:hAnsi="Courier New" w:hint="eastAsia"/>
        </w:rPr>
        <w:t>循环结构程序设计的基本方法，例如判断某数是</w:t>
      </w:r>
      <w:r w:rsidR="00A1734D">
        <w:rPr>
          <w:rFonts w:ascii="宋体" w:hAnsi="Courier New" w:hint="eastAsia"/>
        </w:rPr>
        <w:t>否为</w:t>
      </w:r>
      <w:r w:rsidRPr="00AD5BF9">
        <w:rPr>
          <w:rFonts w:ascii="宋体" w:hAnsi="Courier New" w:hint="eastAsia"/>
        </w:rPr>
        <w:t>素数的</w:t>
      </w:r>
      <w:r w:rsidR="00A1734D">
        <w:rPr>
          <w:rFonts w:ascii="宋体" w:hAnsi="Courier New" w:hint="eastAsia"/>
        </w:rPr>
        <w:t>程序</w:t>
      </w:r>
      <w:r w:rsidRPr="00AD5BF9">
        <w:rPr>
          <w:rFonts w:ascii="宋体" w:hAnsi="Courier New" w:hint="eastAsia"/>
        </w:rPr>
        <w:t>实现。</w:t>
      </w:r>
    </w:p>
    <w:p w:rsidR="00AD5BF9" w:rsidRPr="00AD5BF9" w:rsidRDefault="00AD5BF9" w:rsidP="00AD5BF9">
      <w:pPr>
        <w:pStyle w:val="a5"/>
        <w:spacing w:afterLines="50"/>
        <w:ind w:leftChars="36" w:left="708" w:hangingChars="300" w:hanging="632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6、数组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1</w:t>
      </w:r>
      <w:r>
        <w:rPr>
          <w:rFonts w:ascii="宋体" w:hAnsi="Courier New" w:hint="eastAsia"/>
        </w:rPr>
        <w:t xml:space="preserve">) </w:t>
      </w:r>
      <w:r w:rsidRPr="00AD5BF9">
        <w:rPr>
          <w:rFonts w:ascii="宋体" w:hAnsi="Courier New" w:hint="eastAsia"/>
        </w:rPr>
        <w:t>数组的基本概念。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2</w:t>
      </w:r>
      <w:r>
        <w:rPr>
          <w:rFonts w:ascii="宋体" w:hAnsi="Courier New" w:hint="eastAsia"/>
        </w:rPr>
        <w:t xml:space="preserve">) </w:t>
      </w:r>
      <w:r w:rsidRPr="00AD5BF9">
        <w:rPr>
          <w:rFonts w:ascii="宋体" w:hAnsi="Courier New" w:hint="eastAsia"/>
        </w:rPr>
        <w:t>一维、二维数组的定义和使用。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3</w:t>
      </w:r>
      <w:r>
        <w:rPr>
          <w:rFonts w:ascii="宋体" w:hAnsi="Courier New" w:hint="eastAsia"/>
        </w:rPr>
        <w:t xml:space="preserve">) </w:t>
      </w:r>
      <w:r w:rsidRPr="00AD5BF9">
        <w:rPr>
          <w:rFonts w:ascii="宋体" w:hAnsi="Courier New" w:hint="eastAsia"/>
        </w:rPr>
        <w:t>字符数组的使用，了解基本的字符和字符串处理库函数</w:t>
      </w:r>
      <w:r w:rsidR="00A1734D" w:rsidRPr="00AD5BF9">
        <w:rPr>
          <w:rFonts w:ascii="宋体" w:hAnsi="Courier New" w:hint="eastAsia"/>
        </w:rPr>
        <w:t>的功能和使用</w:t>
      </w:r>
      <w:r w:rsidR="00A1734D">
        <w:rPr>
          <w:rFonts w:ascii="宋体" w:hAnsi="Courier New" w:hint="eastAsia"/>
        </w:rPr>
        <w:t>，例如：</w:t>
      </w:r>
      <w:r w:rsidRPr="00AD5BF9">
        <w:rPr>
          <w:rFonts w:ascii="宋体" w:hAnsi="Courier New" w:hint="eastAsia"/>
        </w:rPr>
        <w:t>strcpy( ),strcat( ),strcmp( ),strlen( )。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4</w:t>
      </w:r>
      <w:r>
        <w:rPr>
          <w:rFonts w:ascii="宋体" w:hAnsi="Courier New" w:hint="eastAsia"/>
        </w:rPr>
        <w:t xml:space="preserve">) </w:t>
      </w:r>
      <w:r w:rsidRPr="00AD5BF9">
        <w:rPr>
          <w:rFonts w:ascii="宋体" w:hAnsi="Courier New" w:hint="eastAsia"/>
        </w:rPr>
        <w:t>能利用数组进行程序设计，例如经典算法冒泡法、选择法的</w:t>
      </w:r>
      <w:r w:rsidR="00A1734D">
        <w:rPr>
          <w:rFonts w:ascii="宋体" w:hAnsi="Courier New" w:hint="eastAsia"/>
        </w:rPr>
        <w:t>程序</w:t>
      </w:r>
      <w:r w:rsidRPr="00AD5BF9">
        <w:rPr>
          <w:rFonts w:ascii="宋体" w:hAnsi="Courier New" w:hint="eastAsia"/>
        </w:rPr>
        <w:t>实现。</w:t>
      </w:r>
    </w:p>
    <w:p w:rsidR="00AD5BF9" w:rsidRPr="00AD5BF9" w:rsidRDefault="00AD5BF9" w:rsidP="00AD5BF9">
      <w:pPr>
        <w:pStyle w:val="a5"/>
        <w:spacing w:afterLines="50"/>
        <w:ind w:leftChars="36" w:left="708" w:hangingChars="300" w:hanging="632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7、</w:t>
      </w:r>
      <w:r w:rsidRPr="00AD5BF9">
        <w:rPr>
          <w:rFonts w:hint="eastAsia"/>
          <w:b/>
          <w:bCs/>
        </w:rPr>
        <w:t>函数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1</w:t>
      </w:r>
      <w:r>
        <w:rPr>
          <w:rFonts w:ascii="宋体" w:hAnsi="Courier New" w:hint="eastAsia"/>
        </w:rPr>
        <w:t xml:space="preserve">) </w:t>
      </w:r>
      <w:r w:rsidRPr="00AD5BF9">
        <w:rPr>
          <w:rFonts w:ascii="宋体" w:hAnsi="Courier New" w:hint="eastAsia"/>
        </w:rPr>
        <w:t>函数的定义、声明、调用及执行过程。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2</w:t>
      </w:r>
      <w:r>
        <w:rPr>
          <w:rFonts w:ascii="宋体" w:hAnsi="Courier New" w:hint="eastAsia"/>
        </w:rPr>
        <w:t xml:space="preserve">) </w:t>
      </w:r>
      <w:r w:rsidRPr="00AD5BF9">
        <w:rPr>
          <w:rFonts w:ascii="宋体" w:hAnsi="Courier New" w:hint="eastAsia"/>
        </w:rPr>
        <w:t>函数调用时参数的传递。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3</w:t>
      </w:r>
      <w:r>
        <w:rPr>
          <w:rFonts w:ascii="宋体" w:hAnsi="Courier New" w:hint="eastAsia"/>
        </w:rPr>
        <w:t xml:space="preserve">) </w:t>
      </w:r>
      <w:r w:rsidRPr="00AD5BF9">
        <w:rPr>
          <w:rFonts w:ascii="宋体" w:hAnsi="Courier New" w:hint="eastAsia"/>
        </w:rPr>
        <w:t>函数调用时实际参数类型与形式参数类型的兼容。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4</w:t>
      </w:r>
      <w:r>
        <w:rPr>
          <w:rFonts w:ascii="宋体" w:hAnsi="Courier New" w:hint="eastAsia"/>
        </w:rPr>
        <w:t xml:space="preserve">) </w:t>
      </w:r>
      <w:r w:rsidRPr="00AD5BF9">
        <w:rPr>
          <w:rFonts w:ascii="宋体" w:hAnsi="Courier New" w:hint="eastAsia"/>
        </w:rPr>
        <w:t>函数返回值的产生。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jc w:val="left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5</w:t>
      </w:r>
      <w:r>
        <w:rPr>
          <w:rFonts w:ascii="宋体" w:hAnsi="Courier New" w:hint="eastAsia"/>
        </w:rPr>
        <w:t xml:space="preserve">) </w:t>
      </w:r>
      <w:r w:rsidRPr="00AD5BF9">
        <w:rPr>
          <w:rFonts w:ascii="宋体" w:hAnsi="Courier New" w:hint="eastAsia"/>
        </w:rPr>
        <w:t>变量的作用域：全局变量、局部变量与函数的形式参数变量的作用域。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jc w:val="left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6</w:t>
      </w:r>
      <w:r>
        <w:rPr>
          <w:rFonts w:ascii="宋体" w:hAnsi="Courier New" w:hint="eastAsia"/>
        </w:rPr>
        <w:t xml:space="preserve">) </w:t>
      </w:r>
      <w:r w:rsidRPr="00AD5BF9">
        <w:rPr>
          <w:rFonts w:ascii="宋体" w:hAnsi="Courier New" w:hint="eastAsia"/>
        </w:rPr>
        <w:t>局部变量、函数形式参数变量的存储类型和生存期。</w:t>
      </w:r>
    </w:p>
    <w:p w:rsidR="00AD5BF9" w:rsidRPr="00AD5BF9" w:rsidRDefault="00AD5BF9" w:rsidP="00AD5BF9">
      <w:pPr>
        <w:pStyle w:val="a5"/>
        <w:spacing w:afterLines="50"/>
        <w:ind w:leftChars="36" w:left="708" w:hangingChars="300" w:hanging="632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8、</w:t>
      </w:r>
      <w:r w:rsidRPr="00AD5BF9">
        <w:rPr>
          <w:rFonts w:hint="eastAsia"/>
          <w:b/>
          <w:bCs/>
        </w:rPr>
        <w:t>指针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jc w:val="left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1</w:t>
      </w:r>
      <w:r>
        <w:rPr>
          <w:rFonts w:ascii="宋体" w:hAnsi="Courier New" w:hint="eastAsia"/>
        </w:rPr>
        <w:t>)</w:t>
      </w:r>
      <w:r w:rsidRPr="00AD5BF9">
        <w:rPr>
          <w:rFonts w:ascii="宋体" w:hAnsi="Courier New" w:hint="eastAsia"/>
        </w:rPr>
        <w:t xml:space="preserve"> 指针与地址的概念，取地址运算符&amp;的使用。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jc w:val="left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2</w:t>
      </w:r>
      <w:r>
        <w:rPr>
          <w:rFonts w:ascii="宋体" w:hAnsi="Courier New" w:hint="eastAsia"/>
        </w:rPr>
        <w:t>)</w:t>
      </w:r>
      <w:r w:rsidRPr="00AD5BF9">
        <w:rPr>
          <w:rFonts w:ascii="宋体" w:hAnsi="Courier New" w:hint="eastAsia"/>
        </w:rPr>
        <w:t xml:space="preserve"> 基本类型变量的指针操作。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jc w:val="left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3</w:t>
      </w:r>
      <w:r>
        <w:rPr>
          <w:rFonts w:ascii="宋体" w:hAnsi="Courier New" w:hint="eastAsia"/>
        </w:rPr>
        <w:t>)</w:t>
      </w:r>
      <w:r w:rsidRPr="00AD5BF9">
        <w:rPr>
          <w:rFonts w:ascii="宋体" w:hAnsi="Courier New" w:hint="eastAsia"/>
        </w:rPr>
        <w:t xml:space="preserve"> 指向一维数组元素的指针变量的声明、初始化、赋值、算术运算及引用。</w:t>
      </w:r>
    </w:p>
    <w:p w:rsidR="00AD5BF9" w:rsidRPr="00AD5BF9" w:rsidRDefault="00AD5BF9" w:rsidP="00AD5BF9">
      <w:pPr>
        <w:pStyle w:val="a5"/>
        <w:spacing w:afterLines="50"/>
        <w:ind w:leftChars="36" w:left="708" w:hangingChars="300" w:hanging="632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lastRenderedPageBreak/>
        <w:t>9、结构体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1</w:t>
      </w:r>
      <w:r>
        <w:rPr>
          <w:rFonts w:ascii="宋体" w:hAnsi="Courier New" w:hint="eastAsia"/>
        </w:rPr>
        <w:t>)</w:t>
      </w:r>
      <w:r w:rsidRPr="00AD5BF9">
        <w:rPr>
          <w:rFonts w:ascii="宋体" w:hAnsi="Courier New" w:hint="eastAsia"/>
        </w:rPr>
        <w:t xml:space="preserve"> 结构体类型的定义方法，结构体类型变量的定义初始化和引用。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2</w:t>
      </w:r>
      <w:r>
        <w:rPr>
          <w:rFonts w:ascii="宋体" w:hAnsi="Courier New" w:hint="eastAsia"/>
        </w:rPr>
        <w:t>)</w:t>
      </w:r>
      <w:r w:rsidRPr="00AD5BF9">
        <w:rPr>
          <w:rFonts w:ascii="宋体" w:hAnsi="Courier New" w:hint="eastAsia"/>
        </w:rPr>
        <w:t xml:space="preserve"> 指向结构体类型数据的指针的使用。</w:t>
      </w:r>
    </w:p>
    <w:p w:rsidR="00AD5BF9" w:rsidRPr="00AD5BF9" w:rsidRDefault="00AD5BF9" w:rsidP="00AD5BF9">
      <w:pPr>
        <w:pStyle w:val="a5"/>
        <w:spacing w:afterLines="50"/>
        <w:ind w:leftChars="36" w:left="708" w:hangingChars="300" w:hanging="632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10、</w:t>
      </w:r>
      <w:r w:rsidRPr="00AD5BF9">
        <w:rPr>
          <w:rFonts w:hint="eastAsia"/>
          <w:b/>
          <w:bCs/>
        </w:rPr>
        <w:t>文件</w:t>
      </w:r>
    </w:p>
    <w:p w:rsidR="00AD5BF9" w:rsidRPr="00AD5BF9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>
        <w:rPr>
          <w:rFonts w:ascii="宋体" w:hAnsi="Courier New" w:hint="eastAsia"/>
        </w:rPr>
        <w:t xml:space="preserve">1) </w:t>
      </w:r>
      <w:r w:rsidRPr="00AD5BF9">
        <w:rPr>
          <w:rFonts w:ascii="宋体" w:hAnsi="Courier New" w:hint="eastAsia"/>
        </w:rPr>
        <w:t>文件的基本概念，文件指针变量的声明</w:t>
      </w:r>
      <w:r w:rsidR="00A1734D">
        <w:rPr>
          <w:rFonts w:ascii="宋体" w:hAnsi="Courier New" w:hint="eastAsia"/>
        </w:rPr>
        <w:t>，文件的基本输入输出</w:t>
      </w:r>
      <w:r w:rsidRPr="00AD5BF9">
        <w:rPr>
          <w:rFonts w:ascii="宋体" w:hAnsi="Courier New" w:hint="eastAsia"/>
        </w:rPr>
        <w:t>。</w:t>
      </w:r>
    </w:p>
    <w:p w:rsidR="008E6EF1" w:rsidRPr="00117B28" w:rsidRDefault="00AD5BF9" w:rsidP="00AD5BF9">
      <w:pPr>
        <w:snapToGrid w:val="0"/>
        <w:spacing w:line="360" w:lineRule="auto"/>
        <w:ind w:leftChars="202" w:left="707" w:hangingChars="135" w:hanging="283"/>
        <w:rPr>
          <w:rFonts w:ascii="宋体" w:hAnsi="Courier New" w:hint="eastAsia"/>
        </w:rPr>
      </w:pPr>
      <w:r w:rsidRPr="00AD5BF9">
        <w:rPr>
          <w:rFonts w:ascii="宋体" w:hAnsi="Courier New" w:hint="eastAsia"/>
        </w:rPr>
        <w:t>2</w:t>
      </w:r>
      <w:r>
        <w:rPr>
          <w:rFonts w:ascii="宋体" w:hAnsi="Courier New" w:hint="eastAsia"/>
        </w:rPr>
        <w:t>)</w:t>
      </w:r>
      <w:r w:rsidRPr="00AD5BF9">
        <w:rPr>
          <w:rFonts w:ascii="宋体" w:hAnsi="Courier New" w:hint="eastAsia"/>
        </w:rPr>
        <w:t xml:space="preserve"> 缓冲文件系统常用操作函数的使用：fopen()、fclose()、fprintf()、fscanf()、fgetc()、fputc()、fgets()、fputs()、feof()、rewind(), fread(), fwrite(), fseek()等.</w:t>
      </w:r>
    </w:p>
    <w:sectPr w:rsidR="008E6EF1" w:rsidRPr="00117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D88" w:rsidRDefault="00F71D88" w:rsidP="007A42EE">
      <w:r>
        <w:separator/>
      </w:r>
    </w:p>
  </w:endnote>
  <w:endnote w:type="continuationSeparator" w:id="0">
    <w:p w:rsidR="00F71D88" w:rsidRDefault="00F71D88" w:rsidP="007A4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D88" w:rsidRDefault="00F71D88" w:rsidP="007A42EE">
      <w:r>
        <w:separator/>
      </w:r>
    </w:p>
  </w:footnote>
  <w:footnote w:type="continuationSeparator" w:id="0">
    <w:p w:rsidR="00F71D88" w:rsidRDefault="00F71D88" w:rsidP="007A42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4745"/>
    <w:multiLevelType w:val="hybridMultilevel"/>
    <w:tmpl w:val="14BEFC82"/>
    <w:lvl w:ilvl="0" w:tplc="429823EA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DB17CE6"/>
    <w:multiLevelType w:val="hybridMultilevel"/>
    <w:tmpl w:val="5C74636E"/>
    <w:lvl w:ilvl="0" w:tplc="98BE396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">
    <w:nsid w:val="0F7E7975"/>
    <w:multiLevelType w:val="hybridMultilevel"/>
    <w:tmpl w:val="54BE5BA2"/>
    <w:lvl w:ilvl="0" w:tplc="A1F01A9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0251F92"/>
    <w:multiLevelType w:val="hybridMultilevel"/>
    <w:tmpl w:val="FE50F658"/>
    <w:lvl w:ilvl="0" w:tplc="E43C5414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6DC2714"/>
    <w:multiLevelType w:val="hybridMultilevel"/>
    <w:tmpl w:val="5C58318A"/>
    <w:lvl w:ilvl="0" w:tplc="DA24244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5">
    <w:nsid w:val="1E5C60FE"/>
    <w:multiLevelType w:val="hybridMultilevel"/>
    <w:tmpl w:val="B1662410"/>
    <w:lvl w:ilvl="0" w:tplc="43D0E86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6">
    <w:nsid w:val="24E22588"/>
    <w:multiLevelType w:val="hybridMultilevel"/>
    <w:tmpl w:val="00D07B7E"/>
    <w:lvl w:ilvl="0" w:tplc="7762595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7">
    <w:nsid w:val="29415ACA"/>
    <w:multiLevelType w:val="hybridMultilevel"/>
    <w:tmpl w:val="BAFE1516"/>
    <w:lvl w:ilvl="0" w:tplc="528A0A8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8">
    <w:nsid w:val="2FAC28C1"/>
    <w:multiLevelType w:val="hybridMultilevel"/>
    <w:tmpl w:val="638A3EAE"/>
    <w:lvl w:ilvl="0" w:tplc="DEEA4E8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9">
    <w:nsid w:val="35791D0E"/>
    <w:multiLevelType w:val="hybridMultilevel"/>
    <w:tmpl w:val="CEE4BD04"/>
    <w:lvl w:ilvl="0" w:tplc="FC0AA83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3B741AC6"/>
    <w:multiLevelType w:val="hybridMultilevel"/>
    <w:tmpl w:val="1AAA47BE"/>
    <w:lvl w:ilvl="0" w:tplc="33D0F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94B0755"/>
    <w:multiLevelType w:val="hybridMultilevel"/>
    <w:tmpl w:val="9508DE56"/>
    <w:lvl w:ilvl="0" w:tplc="B046DF2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2">
    <w:nsid w:val="4B7E6BFE"/>
    <w:multiLevelType w:val="hybridMultilevel"/>
    <w:tmpl w:val="9364C6CA"/>
    <w:lvl w:ilvl="0" w:tplc="4BCE8F5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4F9A18C0"/>
    <w:multiLevelType w:val="hybridMultilevel"/>
    <w:tmpl w:val="C9369730"/>
    <w:lvl w:ilvl="0" w:tplc="0AAE3752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0BC0EA6"/>
    <w:multiLevelType w:val="hybridMultilevel"/>
    <w:tmpl w:val="8C32F336"/>
    <w:lvl w:ilvl="0" w:tplc="1AD0F368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5D5001F9"/>
    <w:multiLevelType w:val="hybridMultilevel"/>
    <w:tmpl w:val="ED5C6090"/>
    <w:lvl w:ilvl="0" w:tplc="372CEB0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6">
    <w:nsid w:val="5E0C422D"/>
    <w:multiLevelType w:val="hybridMultilevel"/>
    <w:tmpl w:val="8C3695B4"/>
    <w:lvl w:ilvl="0" w:tplc="5832078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7">
    <w:nsid w:val="5E4D099B"/>
    <w:multiLevelType w:val="hybridMultilevel"/>
    <w:tmpl w:val="EFB22ED2"/>
    <w:lvl w:ilvl="0" w:tplc="99E2DEE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8">
    <w:nsid w:val="5F271C5A"/>
    <w:multiLevelType w:val="hybridMultilevel"/>
    <w:tmpl w:val="849E3F8C"/>
    <w:lvl w:ilvl="0" w:tplc="8356185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9">
    <w:nsid w:val="626D3B20"/>
    <w:multiLevelType w:val="hybridMultilevel"/>
    <w:tmpl w:val="BE869840"/>
    <w:lvl w:ilvl="0" w:tplc="F16415D4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646836E0"/>
    <w:multiLevelType w:val="hybridMultilevel"/>
    <w:tmpl w:val="67EAFB9C"/>
    <w:lvl w:ilvl="0" w:tplc="8FC26F6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1">
    <w:nsid w:val="690D6476"/>
    <w:multiLevelType w:val="hybridMultilevel"/>
    <w:tmpl w:val="6F268BB4"/>
    <w:lvl w:ilvl="0" w:tplc="4F52723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2">
    <w:nsid w:val="6C62384E"/>
    <w:multiLevelType w:val="hybridMultilevel"/>
    <w:tmpl w:val="0930B566"/>
    <w:lvl w:ilvl="0" w:tplc="9F482A2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3">
    <w:nsid w:val="713A0ACA"/>
    <w:multiLevelType w:val="hybridMultilevel"/>
    <w:tmpl w:val="B00413CC"/>
    <w:lvl w:ilvl="0" w:tplc="602012F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4">
    <w:nsid w:val="7906398E"/>
    <w:multiLevelType w:val="hybridMultilevel"/>
    <w:tmpl w:val="79541F18"/>
    <w:lvl w:ilvl="0" w:tplc="19760CAC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7BD26BF8"/>
    <w:multiLevelType w:val="hybridMultilevel"/>
    <w:tmpl w:val="77928F64"/>
    <w:lvl w:ilvl="0" w:tplc="B4467C2E">
      <w:start w:val="1"/>
      <w:numFmt w:val="decimal"/>
      <w:lvlText w:val="%1．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6">
    <w:nsid w:val="7F2F7BD2"/>
    <w:multiLevelType w:val="hybridMultilevel"/>
    <w:tmpl w:val="53DEFFFC"/>
    <w:lvl w:ilvl="0" w:tplc="218EA21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7">
    <w:nsid w:val="7F5E040B"/>
    <w:multiLevelType w:val="hybridMultilevel"/>
    <w:tmpl w:val="AC48FAA8"/>
    <w:lvl w:ilvl="0" w:tplc="AB40626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num w:numId="1">
    <w:abstractNumId w:val="10"/>
  </w:num>
  <w:num w:numId="2">
    <w:abstractNumId w:val="13"/>
  </w:num>
  <w:num w:numId="3">
    <w:abstractNumId w:val="24"/>
  </w:num>
  <w:num w:numId="4">
    <w:abstractNumId w:val="4"/>
  </w:num>
  <w:num w:numId="5">
    <w:abstractNumId w:val="6"/>
  </w:num>
  <w:num w:numId="6">
    <w:abstractNumId w:val="0"/>
  </w:num>
  <w:num w:numId="7">
    <w:abstractNumId w:val="20"/>
  </w:num>
  <w:num w:numId="8">
    <w:abstractNumId w:val="25"/>
  </w:num>
  <w:num w:numId="9">
    <w:abstractNumId w:val="18"/>
  </w:num>
  <w:num w:numId="10">
    <w:abstractNumId w:val="8"/>
  </w:num>
  <w:num w:numId="11">
    <w:abstractNumId w:val="2"/>
  </w:num>
  <w:num w:numId="12">
    <w:abstractNumId w:val="7"/>
  </w:num>
  <w:num w:numId="13">
    <w:abstractNumId w:val="9"/>
  </w:num>
  <w:num w:numId="14">
    <w:abstractNumId w:val="19"/>
  </w:num>
  <w:num w:numId="15">
    <w:abstractNumId w:val="5"/>
  </w:num>
  <w:num w:numId="16">
    <w:abstractNumId w:val="22"/>
  </w:num>
  <w:num w:numId="17">
    <w:abstractNumId w:val="12"/>
  </w:num>
  <w:num w:numId="18">
    <w:abstractNumId w:val="16"/>
  </w:num>
  <w:num w:numId="19">
    <w:abstractNumId w:val="17"/>
  </w:num>
  <w:num w:numId="20">
    <w:abstractNumId w:val="14"/>
  </w:num>
  <w:num w:numId="21">
    <w:abstractNumId w:val="27"/>
  </w:num>
  <w:num w:numId="22">
    <w:abstractNumId w:val="15"/>
  </w:num>
  <w:num w:numId="23">
    <w:abstractNumId w:val="26"/>
  </w:num>
  <w:num w:numId="24">
    <w:abstractNumId w:val="3"/>
  </w:num>
  <w:num w:numId="25">
    <w:abstractNumId w:val="1"/>
  </w:num>
  <w:num w:numId="26">
    <w:abstractNumId w:val="23"/>
  </w:num>
  <w:num w:numId="27">
    <w:abstractNumId w:val="21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2EE"/>
    <w:rsid w:val="00002B4A"/>
    <w:rsid w:val="000172F8"/>
    <w:rsid w:val="0007640E"/>
    <w:rsid w:val="000B1C4A"/>
    <w:rsid w:val="000D23EA"/>
    <w:rsid w:val="000E1520"/>
    <w:rsid w:val="00117B28"/>
    <w:rsid w:val="00127847"/>
    <w:rsid w:val="001434E4"/>
    <w:rsid w:val="001722A9"/>
    <w:rsid w:val="001E04F5"/>
    <w:rsid w:val="00250FA1"/>
    <w:rsid w:val="00295E48"/>
    <w:rsid w:val="00335CCB"/>
    <w:rsid w:val="00336029"/>
    <w:rsid w:val="00341DD2"/>
    <w:rsid w:val="0034582E"/>
    <w:rsid w:val="00377F3C"/>
    <w:rsid w:val="003A19CD"/>
    <w:rsid w:val="003C4EE3"/>
    <w:rsid w:val="003F5042"/>
    <w:rsid w:val="00413F14"/>
    <w:rsid w:val="004C2263"/>
    <w:rsid w:val="004E0772"/>
    <w:rsid w:val="005A23B3"/>
    <w:rsid w:val="005F0EBE"/>
    <w:rsid w:val="005F6774"/>
    <w:rsid w:val="0061048B"/>
    <w:rsid w:val="006139C4"/>
    <w:rsid w:val="006279C0"/>
    <w:rsid w:val="006817E9"/>
    <w:rsid w:val="00697CAE"/>
    <w:rsid w:val="006E3127"/>
    <w:rsid w:val="0070517A"/>
    <w:rsid w:val="00727486"/>
    <w:rsid w:val="00727DCE"/>
    <w:rsid w:val="007852B1"/>
    <w:rsid w:val="007A42EE"/>
    <w:rsid w:val="007C0DD0"/>
    <w:rsid w:val="007E0B4D"/>
    <w:rsid w:val="007F3FEB"/>
    <w:rsid w:val="007F7736"/>
    <w:rsid w:val="008562F7"/>
    <w:rsid w:val="008A4265"/>
    <w:rsid w:val="008E0C1C"/>
    <w:rsid w:val="008E6EF1"/>
    <w:rsid w:val="00947116"/>
    <w:rsid w:val="009A2038"/>
    <w:rsid w:val="009F5B9F"/>
    <w:rsid w:val="00A16FEE"/>
    <w:rsid w:val="00A1734D"/>
    <w:rsid w:val="00A54013"/>
    <w:rsid w:val="00A7690D"/>
    <w:rsid w:val="00A8203A"/>
    <w:rsid w:val="00AB3B0E"/>
    <w:rsid w:val="00AD2D71"/>
    <w:rsid w:val="00AD5BF9"/>
    <w:rsid w:val="00AD5D28"/>
    <w:rsid w:val="00AE02D7"/>
    <w:rsid w:val="00B76645"/>
    <w:rsid w:val="00BA3CB8"/>
    <w:rsid w:val="00BA59D7"/>
    <w:rsid w:val="00BD71ED"/>
    <w:rsid w:val="00BE2A4D"/>
    <w:rsid w:val="00C01FBA"/>
    <w:rsid w:val="00C30800"/>
    <w:rsid w:val="00C422B3"/>
    <w:rsid w:val="00CA74D4"/>
    <w:rsid w:val="00D00CAD"/>
    <w:rsid w:val="00DA1220"/>
    <w:rsid w:val="00E1207E"/>
    <w:rsid w:val="00E62D5B"/>
    <w:rsid w:val="00EE67DA"/>
    <w:rsid w:val="00F13F95"/>
    <w:rsid w:val="00F5192B"/>
    <w:rsid w:val="00F71D88"/>
    <w:rsid w:val="00FC155C"/>
    <w:rsid w:val="00FE2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4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7A42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4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A42EE"/>
    <w:rPr>
      <w:sz w:val="18"/>
      <w:szCs w:val="18"/>
    </w:rPr>
  </w:style>
  <w:style w:type="paragraph" w:styleId="a5">
    <w:name w:val="Plain Text"/>
    <w:basedOn w:val="a"/>
    <w:rsid w:val="008E6EF1"/>
    <w:rPr>
      <w:rFonts w:ascii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</Words>
  <Characters>1501</Characters>
  <Application>Microsoft Office Word</Application>
  <DocSecurity>0</DocSecurity>
  <Lines>12</Lines>
  <Paragraphs>3</Paragraphs>
  <ScaleCrop>false</ScaleCrop>
  <Company>avolution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研究生入学考试《计算机组成原理》考试大纲</dc:title>
  <dc:creator>clina</dc:creator>
  <cp:lastModifiedBy>Administrator</cp:lastModifiedBy>
  <cp:revision>2</cp:revision>
  <dcterms:created xsi:type="dcterms:W3CDTF">2018-09-20T00:59:00Z</dcterms:created>
  <dcterms:modified xsi:type="dcterms:W3CDTF">2018-09-20T00:59:00Z</dcterms:modified>
</cp:coreProperties>
</file>