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FBA" w:rsidRPr="003A19CD" w:rsidRDefault="00C30800" w:rsidP="00C01FBA">
      <w:pPr>
        <w:snapToGrid w:val="0"/>
        <w:jc w:val="center"/>
        <w:rPr>
          <w:b/>
          <w:bCs/>
          <w:sz w:val="30"/>
          <w:szCs w:val="30"/>
        </w:rPr>
      </w:pPr>
      <w:r w:rsidRPr="003A19CD">
        <w:rPr>
          <w:rFonts w:hint="eastAsia"/>
          <w:b/>
          <w:bCs/>
          <w:sz w:val="30"/>
          <w:szCs w:val="30"/>
        </w:rPr>
        <w:t>长春理工大学</w:t>
      </w:r>
      <w:r w:rsidR="00C01FBA" w:rsidRPr="003A19CD">
        <w:rPr>
          <w:rFonts w:hint="eastAsia"/>
          <w:b/>
          <w:bCs/>
          <w:sz w:val="30"/>
          <w:szCs w:val="30"/>
        </w:rPr>
        <w:t>研究生入学考试《</w:t>
      </w:r>
      <w:r w:rsidR="008E6EF1" w:rsidRPr="008E6EF1">
        <w:rPr>
          <w:rFonts w:hint="eastAsia"/>
          <w:b/>
          <w:bCs/>
          <w:sz w:val="30"/>
          <w:szCs w:val="30"/>
        </w:rPr>
        <w:t>数据结构</w:t>
      </w:r>
      <w:r w:rsidR="00C01FBA" w:rsidRPr="003A19CD">
        <w:rPr>
          <w:rFonts w:hint="eastAsia"/>
          <w:b/>
          <w:bCs/>
          <w:sz w:val="30"/>
          <w:szCs w:val="30"/>
        </w:rPr>
        <w:t>》考试大纲</w:t>
      </w:r>
    </w:p>
    <w:p w:rsidR="00C01FBA" w:rsidRDefault="00C01FBA" w:rsidP="00117B28">
      <w:pPr>
        <w:snapToGrid w:val="0"/>
        <w:spacing w:beforeLines="100" w:afterLines="50"/>
        <w:ind w:left="-2"/>
        <w:rPr>
          <w:rFonts w:ascii="宋体" w:hAnsi="Courier New" w:hint="eastAsia"/>
          <w:szCs w:val="20"/>
        </w:rPr>
      </w:pPr>
      <w:r>
        <w:rPr>
          <w:rFonts w:ascii="宋体" w:hAnsi="Courier New" w:hint="eastAsia"/>
          <w:b/>
          <w:szCs w:val="20"/>
        </w:rPr>
        <w:t>一、考试科目</w:t>
      </w:r>
      <w:r>
        <w:rPr>
          <w:rFonts w:ascii="宋体" w:hAnsi="Courier New" w:hint="eastAsia"/>
          <w:szCs w:val="20"/>
        </w:rPr>
        <w:t>：</w:t>
      </w:r>
      <w:r w:rsidR="008E6EF1">
        <w:rPr>
          <w:rFonts w:ascii="宋体" w:hAnsi="Courier New" w:hint="eastAsia"/>
          <w:szCs w:val="20"/>
        </w:rPr>
        <w:t>数据结构</w:t>
      </w:r>
    </w:p>
    <w:p w:rsidR="00C01FBA" w:rsidRDefault="00C01FBA" w:rsidP="00117B28">
      <w:pPr>
        <w:snapToGrid w:val="0"/>
        <w:spacing w:beforeLines="50" w:afterLines="50"/>
        <w:rPr>
          <w:rFonts w:ascii="宋体" w:hAnsi="Courier New" w:hint="eastAsia"/>
          <w:szCs w:val="20"/>
        </w:rPr>
      </w:pPr>
      <w:r w:rsidRPr="00B76645">
        <w:rPr>
          <w:rFonts w:ascii="宋体" w:hAnsi="Courier New" w:hint="eastAsia"/>
          <w:b/>
          <w:szCs w:val="20"/>
        </w:rPr>
        <w:t>二、适用专业</w:t>
      </w:r>
      <w:r w:rsidR="006279C0" w:rsidRPr="00B76645">
        <w:rPr>
          <w:rFonts w:ascii="宋体" w:hAnsi="Courier New" w:hint="eastAsia"/>
          <w:b/>
          <w:szCs w:val="20"/>
        </w:rPr>
        <w:t>：</w:t>
      </w:r>
      <w:r w:rsidR="006279C0" w:rsidRPr="00B76645">
        <w:rPr>
          <w:rFonts w:ascii="宋体" w:hAnsi="Courier New" w:hint="eastAsia"/>
          <w:szCs w:val="20"/>
        </w:rPr>
        <w:t>计算机科学技术</w:t>
      </w:r>
      <w:r w:rsidR="00FC155C">
        <w:rPr>
          <w:rFonts w:ascii="宋体" w:hAnsi="Courier New" w:hint="eastAsia"/>
          <w:szCs w:val="20"/>
        </w:rPr>
        <w:t>学院所有专业</w:t>
      </w:r>
    </w:p>
    <w:p w:rsidR="00C30800" w:rsidRDefault="00C01FBA" w:rsidP="00B76645">
      <w:pPr>
        <w:snapToGrid w:val="0"/>
        <w:spacing w:afterLines="50"/>
        <w:rPr>
          <w:rFonts w:ascii="宋体" w:hAnsi="Courier New" w:hint="eastAsia"/>
          <w:b/>
          <w:szCs w:val="20"/>
        </w:rPr>
      </w:pPr>
      <w:r>
        <w:rPr>
          <w:rFonts w:ascii="宋体" w:hAnsi="Courier New" w:hint="eastAsia"/>
          <w:b/>
          <w:szCs w:val="20"/>
        </w:rPr>
        <w:t>三、参考书目：</w:t>
      </w:r>
    </w:p>
    <w:p w:rsidR="00C30800" w:rsidRDefault="00697CAE" w:rsidP="00117B28">
      <w:pPr>
        <w:snapToGrid w:val="0"/>
        <w:spacing w:line="360" w:lineRule="auto"/>
        <w:ind w:firstLineChars="200" w:firstLine="420"/>
        <w:rPr>
          <w:rFonts w:ascii="宋体" w:hAnsi="Courier New"/>
        </w:rPr>
      </w:pPr>
      <w:r w:rsidRPr="00697CAE">
        <w:rPr>
          <w:rFonts w:ascii="宋体" w:hAnsi="Courier New" w:hint="eastAsia"/>
        </w:rPr>
        <w:t>1.《数据结构》（C语言版）严蔚敏 吴伟民</w:t>
      </w:r>
      <w:r w:rsidR="00BE2A4D">
        <w:rPr>
          <w:rFonts w:ascii="宋体" w:hAnsi="Courier New" w:hint="eastAsia"/>
        </w:rPr>
        <w:t xml:space="preserve"> </w:t>
      </w:r>
      <w:r w:rsidRPr="00697CAE">
        <w:rPr>
          <w:rFonts w:ascii="宋体" w:hAnsi="Courier New" w:hint="eastAsia"/>
        </w:rPr>
        <w:t>编著</w:t>
      </w:r>
      <w:r w:rsidR="00727DCE">
        <w:rPr>
          <w:rFonts w:ascii="宋体" w:hAnsi="Courier New" w:hint="eastAsia"/>
        </w:rPr>
        <w:t>，</w:t>
      </w:r>
      <w:r w:rsidRPr="00697CAE">
        <w:rPr>
          <w:rFonts w:ascii="宋体" w:hAnsi="Courier New" w:hint="eastAsia"/>
        </w:rPr>
        <w:t>清华大学出版社</w:t>
      </w:r>
      <w:r w:rsidR="00727DCE">
        <w:rPr>
          <w:rFonts w:ascii="宋体" w:hAnsi="Courier New" w:hint="eastAsia"/>
        </w:rPr>
        <w:t>，</w:t>
      </w:r>
      <w:r w:rsidRPr="00697CAE">
        <w:rPr>
          <w:rFonts w:ascii="宋体" w:hAnsi="Courier New" w:hint="eastAsia"/>
        </w:rPr>
        <w:t xml:space="preserve"> 2011.11</w:t>
      </w:r>
      <w:r w:rsidR="00727DCE">
        <w:rPr>
          <w:rFonts w:ascii="宋体" w:hAnsi="Courier New" w:hint="eastAsia"/>
        </w:rPr>
        <w:t>。</w:t>
      </w:r>
    </w:p>
    <w:p w:rsidR="00C47EA5" w:rsidRDefault="00C47EA5" w:rsidP="00117B28">
      <w:pPr>
        <w:snapToGrid w:val="0"/>
        <w:spacing w:line="360" w:lineRule="auto"/>
        <w:ind w:firstLineChars="200" w:firstLine="420"/>
        <w:rPr>
          <w:rFonts w:ascii="宋体" w:hAnsi="Courier New"/>
        </w:rPr>
      </w:pPr>
      <w:r>
        <w:rPr>
          <w:rFonts w:ascii="宋体" w:hAnsi="Courier New" w:hint="eastAsia"/>
        </w:rPr>
        <w:t>2.考试难度和形式可以参考计算机科学技术学院的《数据结构》课程考试：</w:t>
      </w:r>
    </w:p>
    <w:p w:rsidR="00C47EA5" w:rsidRDefault="00C47EA5" w:rsidP="00C47EA5">
      <w:pPr>
        <w:snapToGrid w:val="0"/>
        <w:spacing w:line="360" w:lineRule="auto"/>
        <w:ind w:firstLineChars="300" w:firstLine="630"/>
        <w:rPr>
          <w:rFonts w:ascii="宋体" w:hAnsi="Courier New" w:hint="eastAsia"/>
        </w:rPr>
      </w:pPr>
      <w:r>
        <w:rPr>
          <w:rFonts w:ascii="宋体" w:hAnsi="Courier New" w:hint="eastAsia"/>
        </w:rPr>
        <w:t>（</w:t>
      </w:r>
      <w:hyperlink r:id="rId7" w:history="1">
        <w:r w:rsidRPr="00C47EA5">
          <w:rPr>
            <w:rStyle w:val="a6"/>
            <w:rFonts w:ascii="宋体" w:hAnsi="Courier New"/>
          </w:rPr>
          <w:t>http://cs.cust.edu.cn/ArticleShow.asp?ArticleID=2880</w:t>
        </w:r>
      </w:hyperlink>
      <w:r>
        <w:rPr>
          <w:rFonts w:ascii="宋体" w:hAnsi="Courier New" w:hint="eastAsia"/>
        </w:rPr>
        <w:t>）。</w:t>
      </w:r>
    </w:p>
    <w:p w:rsidR="00C01FBA" w:rsidRDefault="00C01FBA" w:rsidP="006D37CF">
      <w:pPr>
        <w:snapToGrid w:val="0"/>
        <w:spacing w:beforeLines="50" w:afterLines="50"/>
        <w:rPr>
          <w:sz w:val="28"/>
          <w:szCs w:val="28"/>
        </w:rPr>
      </w:pPr>
      <w:r>
        <w:rPr>
          <w:rFonts w:ascii="宋体" w:hAnsi="Courier New" w:hint="eastAsia"/>
          <w:b/>
          <w:szCs w:val="20"/>
        </w:rPr>
        <w:t>四、</w:t>
      </w:r>
      <w:r>
        <w:rPr>
          <w:rFonts w:hint="eastAsia"/>
          <w:b/>
          <w:szCs w:val="20"/>
        </w:rPr>
        <w:t>考试内容：</w:t>
      </w:r>
      <w:r>
        <w:rPr>
          <w:sz w:val="28"/>
          <w:szCs w:val="28"/>
        </w:rPr>
        <w:t> </w:t>
      </w:r>
    </w:p>
    <w:p w:rsidR="008E6EF1" w:rsidRDefault="00AB3B0E" w:rsidP="003C4EE3">
      <w:pPr>
        <w:pStyle w:val="a5"/>
        <w:spacing w:afterLines="50"/>
        <w:rPr>
          <w:rFonts w:hint="eastAsia"/>
          <w:b/>
          <w:bCs/>
        </w:rPr>
      </w:pPr>
      <w:r>
        <w:rPr>
          <w:rFonts w:hint="eastAsia"/>
          <w:b/>
          <w:bCs/>
        </w:rPr>
        <w:t>（一）</w:t>
      </w:r>
      <w:r w:rsidR="005F6774">
        <w:rPr>
          <w:rFonts w:hint="eastAsia"/>
          <w:b/>
          <w:bCs/>
        </w:rPr>
        <w:t>主要考查目标</w:t>
      </w:r>
      <w:r w:rsidR="008E6EF1">
        <w:rPr>
          <w:rFonts w:hint="eastAsia"/>
          <w:b/>
          <w:bCs/>
        </w:rPr>
        <w:t xml:space="preserve"> </w:t>
      </w:r>
    </w:p>
    <w:p w:rsidR="005F6774" w:rsidRPr="000B1C4A" w:rsidRDefault="00AB3B0E" w:rsidP="00117B28">
      <w:pPr>
        <w:snapToGrid w:val="0"/>
        <w:spacing w:line="360" w:lineRule="auto"/>
        <w:ind w:leftChars="338" w:left="991" w:hangingChars="134" w:hanging="281"/>
        <w:rPr>
          <w:rFonts w:ascii="宋体" w:hAnsi="Courier New" w:hint="eastAsia"/>
        </w:rPr>
      </w:pPr>
      <w:r w:rsidRPr="000B1C4A">
        <w:rPr>
          <w:rFonts w:ascii="宋体" w:hAnsi="Courier New" w:hint="eastAsia"/>
        </w:rPr>
        <w:t>1.</w:t>
      </w:r>
      <w:r w:rsidR="006279C0" w:rsidRPr="000B1C4A">
        <w:rPr>
          <w:rFonts w:ascii="宋体" w:hAnsi="Courier New" w:hint="eastAsia"/>
        </w:rPr>
        <w:t xml:space="preserve"> </w:t>
      </w:r>
      <w:r w:rsidR="005F6774" w:rsidRPr="000B1C4A">
        <w:rPr>
          <w:rFonts w:ascii="宋体" w:hAnsi="Courier New" w:hint="eastAsia"/>
        </w:rPr>
        <w:t>理解数据结构的基本概念</w:t>
      </w:r>
      <w:r w:rsidR="007C0DD0" w:rsidRPr="000B1C4A">
        <w:rPr>
          <w:rFonts w:ascii="宋体" w:hAnsi="Courier New" w:hint="eastAsia"/>
        </w:rPr>
        <w:t>，</w:t>
      </w:r>
      <w:r w:rsidR="005F6774" w:rsidRPr="000B1C4A">
        <w:rPr>
          <w:rFonts w:ascii="宋体" w:hAnsi="Courier New" w:hint="eastAsia"/>
        </w:rPr>
        <w:t>掌握数据的逻辑结构、存储结构及其差异，以及基本操作及实现。</w:t>
      </w:r>
    </w:p>
    <w:p w:rsidR="008E6EF1" w:rsidRPr="000B1C4A" w:rsidRDefault="00AB3B0E" w:rsidP="00117B28">
      <w:pPr>
        <w:snapToGrid w:val="0"/>
        <w:spacing w:line="360" w:lineRule="auto"/>
        <w:ind w:leftChars="338" w:left="991" w:hangingChars="134" w:hanging="281"/>
        <w:rPr>
          <w:rFonts w:ascii="宋体" w:hAnsi="Courier New" w:hint="eastAsia"/>
        </w:rPr>
      </w:pPr>
      <w:r w:rsidRPr="000B1C4A">
        <w:rPr>
          <w:rFonts w:ascii="宋体" w:hAnsi="Courier New" w:hint="eastAsia"/>
        </w:rPr>
        <w:t>2.</w:t>
      </w:r>
      <w:r w:rsidR="008E6EF1" w:rsidRPr="000B1C4A">
        <w:rPr>
          <w:rFonts w:ascii="宋体" w:hAnsi="Courier New" w:hint="eastAsia"/>
        </w:rPr>
        <w:t xml:space="preserve"> </w:t>
      </w:r>
      <w:r w:rsidR="005F6774" w:rsidRPr="000B1C4A">
        <w:rPr>
          <w:rFonts w:ascii="宋体" w:hAnsi="Courier New" w:hint="eastAsia"/>
        </w:rPr>
        <w:t>掌握基本的数据处理原理和方法，能够对算法进行设计和分析。</w:t>
      </w:r>
    </w:p>
    <w:p w:rsidR="008E6EF1" w:rsidRPr="000B1C4A" w:rsidRDefault="00AB3B0E" w:rsidP="00117B28">
      <w:pPr>
        <w:snapToGrid w:val="0"/>
        <w:spacing w:line="360" w:lineRule="auto"/>
        <w:ind w:leftChars="338" w:left="991" w:hangingChars="134" w:hanging="281"/>
        <w:rPr>
          <w:rFonts w:ascii="宋体" w:hAnsi="Courier New" w:hint="eastAsia"/>
        </w:rPr>
      </w:pPr>
      <w:r w:rsidRPr="000B1C4A">
        <w:rPr>
          <w:rFonts w:ascii="宋体" w:hAnsi="Courier New" w:hint="eastAsia"/>
        </w:rPr>
        <w:t>3.</w:t>
      </w:r>
      <w:r w:rsidR="008E6EF1" w:rsidRPr="000B1C4A">
        <w:rPr>
          <w:rFonts w:ascii="宋体" w:hAnsi="Courier New" w:hint="eastAsia"/>
        </w:rPr>
        <w:t xml:space="preserve"> </w:t>
      </w:r>
      <w:r w:rsidR="005F6774" w:rsidRPr="000B1C4A">
        <w:rPr>
          <w:rFonts w:ascii="宋体" w:hAnsi="Courier New" w:hint="eastAsia"/>
        </w:rPr>
        <w:t>能够选择合适的数据结构和方法进行问题求解。</w:t>
      </w:r>
    </w:p>
    <w:p w:rsidR="00AB3B0E" w:rsidRPr="00AB3B0E" w:rsidRDefault="00AB3B0E" w:rsidP="003C4EE3">
      <w:pPr>
        <w:pStyle w:val="a5"/>
        <w:spacing w:beforeLines="50" w:afterLines="50"/>
        <w:rPr>
          <w:rFonts w:hint="eastAsia"/>
          <w:b/>
          <w:bCs/>
        </w:rPr>
      </w:pPr>
      <w:r>
        <w:rPr>
          <w:rFonts w:hint="eastAsia"/>
          <w:b/>
          <w:bCs/>
        </w:rPr>
        <w:t>（二）</w:t>
      </w:r>
      <w:r w:rsidRPr="00AB3B0E">
        <w:rPr>
          <w:rFonts w:hint="eastAsia"/>
          <w:b/>
          <w:bCs/>
        </w:rPr>
        <w:t xml:space="preserve"> 知识点</w:t>
      </w:r>
    </w:p>
    <w:p w:rsidR="008E6EF1" w:rsidRDefault="00AB3B0E" w:rsidP="00117B28">
      <w:pPr>
        <w:pStyle w:val="a5"/>
        <w:spacing w:afterLines="50"/>
        <w:ind w:leftChars="36" w:left="708" w:hangingChars="300" w:hanging="632"/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1</w:t>
      </w:r>
      <w:r w:rsidR="003A19CD">
        <w:rPr>
          <w:rFonts w:hint="eastAsia"/>
          <w:b/>
          <w:bCs/>
        </w:rPr>
        <w:t>、</w:t>
      </w:r>
      <w:r w:rsidR="009A2038">
        <w:rPr>
          <w:rFonts w:hint="eastAsia"/>
          <w:b/>
          <w:bCs/>
        </w:rPr>
        <w:t>线性表</w:t>
      </w:r>
      <w:r w:rsidR="008E6EF1">
        <w:rPr>
          <w:rFonts w:hint="eastAsia"/>
          <w:b/>
          <w:bCs/>
        </w:rPr>
        <w:t xml:space="preserve"> </w:t>
      </w:r>
    </w:p>
    <w:p w:rsidR="00DA1220" w:rsidRPr="000B1C4A" w:rsidRDefault="008E6EF1" w:rsidP="00117B28">
      <w:pPr>
        <w:snapToGrid w:val="0"/>
        <w:spacing w:line="360" w:lineRule="auto"/>
        <w:ind w:leftChars="202" w:left="707" w:hangingChars="135" w:hanging="283"/>
        <w:rPr>
          <w:rFonts w:ascii="宋体" w:hAnsi="Courier New" w:hint="eastAsia"/>
        </w:rPr>
      </w:pPr>
      <w:r w:rsidRPr="000B1C4A">
        <w:rPr>
          <w:rFonts w:ascii="宋体" w:hAnsi="Courier New" w:hint="eastAsia"/>
        </w:rPr>
        <w:t xml:space="preserve">1) </w:t>
      </w:r>
      <w:r w:rsidR="005F6774" w:rsidRPr="000B1C4A">
        <w:rPr>
          <w:rFonts w:ascii="宋体" w:hAnsi="Courier New" w:hint="eastAsia"/>
        </w:rPr>
        <w:t>线性链表的</w:t>
      </w:r>
      <w:r w:rsidR="00DA1220" w:rsidRPr="000B1C4A">
        <w:rPr>
          <w:rFonts w:ascii="宋体" w:hAnsi="Courier New" w:hint="eastAsia"/>
        </w:rPr>
        <w:t>顺序存储结构</w:t>
      </w:r>
      <w:r w:rsidRPr="000B1C4A">
        <w:rPr>
          <w:rFonts w:ascii="宋体" w:hAnsi="Courier New" w:hint="eastAsia"/>
        </w:rPr>
        <w:t>；</w:t>
      </w:r>
      <w:r w:rsidR="00DA1220" w:rsidRPr="000B1C4A">
        <w:rPr>
          <w:rFonts w:ascii="宋体" w:hAnsi="Courier New" w:hint="eastAsia"/>
        </w:rPr>
        <w:t>线性链表的链式存储结构；线性表的</w:t>
      </w:r>
      <w:r w:rsidR="00117B28">
        <w:rPr>
          <w:rFonts w:ascii="宋体" w:hAnsi="Courier New" w:hint="eastAsia"/>
        </w:rPr>
        <w:t>插入与删除</w:t>
      </w:r>
    </w:p>
    <w:p w:rsidR="008E6EF1" w:rsidRPr="000B1C4A" w:rsidRDefault="008E6EF1" w:rsidP="00117B28">
      <w:pPr>
        <w:snapToGrid w:val="0"/>
        <w:spacing w:line="360" w:lineRule="auto"/>
        <w:ind w:leftChars="202" w:left="707" w:hangingChars="135" w:hanging="283"/>
        <w:rPr>
          <w:rFonts w:ascii="宋体" w:hAnsi="Courier New" w:hint="eastAsia"/>
        </w:rPr>
      </w:pPr>
      <w:r w:rsidRPr="000B1C4A">
        <w:rPr>
          <w:rFonts w:ascii="宋体" w:hAnsi="Courier New" w:hint="eastAsia"/>
        </w:rPr>
        <w:t xml:space="preserve">2) </w:t>
      </w:r>
      <w:r w:rsidR="000172F8" w:rsidRPr="000B1C4A">
        <w:rPr>
          <w:rFonts w:ascii="宋体" w:hAnsi="Courier New" w:hint="eastAsia"/>
        </w:rPr>
        <w:t>线性表的应用</w:t>
      </w:r>
    </w:p>
    <w:p w:rsidR="008E6EF1" w:rsidRDefault="00AB3B0E" w:rsidP="00117B28">
      <w:pPr>
        <w:pStyle w:val="a5"/>
        <w:spacing w:afterLines="50"/>
        <w:ind w:leftChars="36" w:left="76"/>
        <w:rPr>
          <w:rFonts w:hint="eastAsia"/>
          <w:b/>
          <w:bCs/>
        </w:rPr>
      </w:pPr>
      <w:r>
        <w:rPr>
          <w:rFonts w:hint="eastAsia"/>
          <w:b/>
          <w:bCs/>
        </w:rPr>
        <w:t>2</w:t>
      </w:r>
      <w:r w:rsidR="003A19CD">
        <w:rPr>
          <w:rFonts w:hint="eastAsia"/>
          <w:b/>
          <w:bCs/>
        </w:rPr>
        <w:t>、</w:t>
      </w:r>
      <w:r w:rsidR="008E6EF1">
        <w:rPr>
          <w:rFonts w:hint="eastAsia"/>
          <w:b/>
          <w:bCs/>
        </w:rPr>
        <w:t xml:space="preserve">栈和队列 </w:t>
      </w:r>
    </w:p>
    <w:p w:rsidR="008E6EF1" w:rsidRPr="000B1C4A" w:rsidRDefault="008E6EF1" w:rsidP="00117B28">
      <w:pPr>
        <w:snapToGrid w:val="0"/>
        <w:spacing w:line="360" w:lineRule="auto"/>
        <w:ind w:leftChars="202" w:left="707" w:hangingChars="135" w:hanging="283"/>
        <w:rPr>
          <w:rFonts w:ascii="宋体" w:hAnsi="Courier New" w:hint="eastAsia"/>
        </w:rPr>
      </w:pPr>
      <w:r w:rsidRPr="000B1C4A">
        <w:rPr>
          <w:rFonts w:ascii="宋体" w:hAnsi="Courier New" w:hint="eastAsia"/>
        </w:rPr>
        <w:t xml:space="preserve">1) </w:t>
      </w:r>
      <w:r w:rsidR="00DA1220" w:rsidRPr="000B1C4A">
        <w:rPr>
          <w:rFonts w:ascii="宋体" w:hAnsi="Courier New" w:hint="eastAsia"/>
        </w:rPr>
        <w:t>栈的基本概念</w:t>
      </w:r>
      <w:r w:rsidR="0034582E" w:rsidRPr="000B1C4A">
        <w:rPr>
          <w:rFonts w:ascii="宋体" w:hAnsi="Courier New" w:hint="eastAsia"/>
        </w:rPr>
        <w:t>；栈的顺序存储结构</w:t>
      </w:r>
      <w:r w:rsidR="007E0B4D" w:rsidRPr="000B1C4A">
        <w:rPr>
          <w:rFonts w:ascii="宋体" w:hAnsi="Courier New" w:hint="eastAsia"/>
        </w:rPr>
        <w:t>；栈的链式</w:t>
      </w:r>
      <w:r w:rsidR="0034582E" w:rsidRPr="000B1C4A">
        <w:rPr>
          <w:rFonts w:ascii="宋体" w:hAnsi="Courier New" w:hint="eastAsia"/>
        </w:rPr>
        <w:t>存储结构</w:t>
      </w:r>
      <w:r w:rsidR="007E0B4D" w:rsidRPr="000B1C4A">
        <w:rPr>
          <w:rFonts w:ascii="宋体" w:hAnsi="Courier New" w:hint="eastAsia"/>
        </w:rPr>
        <w:t>；</w:t>
      </w:r>
      <w:r w:rsidR="000172F8" w:rsidRPr="000B1C4A">
        <w:rPr>
          <w:rFonts w:ascii="宋体" w:hAnsi="Courier New" w:hint="eastAsia"/>
        </w:rPr>
        <w:t>栈的基本操作及应用</w:t>
      </w:r>
    </w:p>
    <w:p w:rsidR="008E6EF1" w:rsidRPr="000B1C4A" w:rsidRDefault="008E6EF1" w:rsidP="00117B28">
      <w:pPr>
        <w:snapToGrid w:val="0"/>
        <w:spacing w:line="360" w:lineRule="auto"/>
        <w:ind w:leftChars="202" w:left="707" w:hangingChars="135" w:hanging="283"/>
        <w:rPr>
          <w:rFonts w:ascii="宋体" w:hAnsi="Courier New" w:hint="eastAsia"/>
        </w:rPr>
      </w:pPr>
      <w:r w:rsidRPr="000B1C4A">
        <w:rPr>
          <w:rFonts w:ascii="宋体" w:hAnsi="Courier New" w:hint="eastAsia"/>
        </w:rPr>
        <w:t>2)</w:t>
      </w:r>
      <w:r w:rsidR="000D23EA" w:rsidRPr="000B1C4A">
        <w:rPr>
          <w:rFonts w:ascii="宋体" w:hAnsi="Courier New" w:hint="eastAsia"/>
        </w:rPr>
        <w:t xml:space="preserve"> </w:t>
      </w:r>
      <w:r w:rsidRPr="000B1C4A">
        <w:rPr>
          <w:rFonts w:ascii="宋体" w:hAnsi="Courier New" w:hint="eastAsia"/>
        </w:rPr>
        <w:t>队列</w:t>
      </w:r>
      <w:r w:rsidR="0034582E" w:rsidRPr="000B1C4A">
        <w:rPr>
          <w:rFonts w:ascii="宋体" w:hAnsi="Courier New" w:hint="eastAsia"/>
        </w:rPr>
        <w:t>的基本概念</w:t>
      </w:r>
      <w:r w:rsidR="00C30800" w:rsidRPr="000B1C4A">
        <w:rPr>
          <w:rFonts w:ascii="宋体" w:hAnsi="Courier New" w:hint="eastAsia"/>
        </w:rPr>
        <w:t>；队列的顺序存储结构；队列的链式</w:t>
      </w:r>
      <w:r w:rsidR="0034582E" w:rsidRPr="000B1C4A">
        <w:rPr>
          <w:rFonts w:ascii="宋体" w:hAnsi="Courier New" w:hint="eastAsia"/>
        </w:rPr>
        <w:t>存储结构</w:t>
      </w:r>
      <w:r w:rsidR="00341DD2">
        <w:rPr>
          <w:rFonts w:ascii="宋体" w:hAnsi="Courier New" w:hint="eastAsia"/>
        </w:rPr>
        <w:t>；队列</w:t>
      </w:r>
      <w:r w:rsidR="00341DD2" w:rsidRPr="000B1C4A">
        <w:rPr>
          <w:rFonts w:ascii="宋体" w:hAnsi="Courier New" w:hint="eastAsia"/>
        </w:rPr>
        <w:t>的基本操作及应用</w:t>
      </w:r>
    </w:p>
    <w:p w:rsidR="00FE2321" w:rsidRDefault="00AB3B0E" w:rsidP="00117B28">
      <w:pPr>
        <w:pStyle w:val="a5"/>
        <w:spacing w:afterLines="50"/>
        <w:ind w:leftChars="36" w:left="76"/>
        <w:rPr>
          <w:rFonts w:hint="eastAsia"/>
          <w:b/>
          <w:bCs/>
        </w:rPr>
      </w:pPr>
      <w:r>
        <w:rPr>
          <w:rFonts w:hint="eastAsia"/>
          <w:b/>
          <w:bCs/>
        </w:rPr>
        <w:t>3</w:t>
      </w:r>
      <w:r w:rsidR="003A19CD">
        <w:rPr>
          <w:rFonts w:hint="eastAsia"/>
          <w:b/>
          <w:bCs/>
        </w:rPr>
        <w:t>、</w:t>
      </w:r>
      <w:r w:rsidR="0034582E">
        <w:rPr>
          <w:rFonts w:hint="eastAsia"/>
          <w:b/>
          <w:bCs/>
        </w:rPr>
        <w:t>串</w:t>
      </w:r>
    </w:p>
    <w:p w:rsidR="005F0EBE" w:rsidRDefault="0034582E" w:rsidP="00117B28">
      <w:pPr>
        <w:snapToGrid w:val="0"/>
        <w:spacing w:line="360" w:lineRule="auto"/>
        <w:ind w:leftChars="202" w:left="707" w:hangingChars="135" w:hanging="283"/>
        <w:rPr>
          <w:rFonts w:ascii="宋体" w:hAnsi="Courier New" w:hint="eastAsia"/>
        </w:rPr>
      </w:pPr>
      <w:r w:rsidRPr="000B1C4A">
        <w:rPr>
          <w:rFonts w:ascii="宋体" w:hAnsi="Courier New" w:hint="eastAsia"/>
        </w:rPr>
        <w:t>1</w:t>
      </w:r>
      <w:r w:rsidR="00FE2321" w:rsidRPr="000B1C4A">
        <w:rPr>
          <w:rFonts w:ascii="宋体" w:hAnsi="Courier New" w:hint="eastAsia"/>
        </w:rPr>
        <w:t>)</w:t>
      </w:r>
      <w:r w:rsidR="0061048B" w:rsidRPr="000B1C4A">
        <w:rPr>
          <w:rFonts w:ascii="宋体" w:hAnsi="Courier New" w:hint="eastAsia"/>
        </w:rPr>
        <w:t xml:space="preserve"> </w:t>
      </w:r>
      <w:r w:rsidR="00FE2321" w:rsidRPr="000B1C4A">
        <w:rPr>
          <w:rFonts w:ascii="宋体" w:hAnsi="Courier New" w:hint="eastAsia"/>
        </w:rPr>
        <w:t>字符串</w:t>
      </w:r>
      <w:r w:rsidR="0061048B" w:rsidRPr="000B1C4A">
        <w:rPr>
          <w:rFonts w:ascii="宋体" w:hAnsi="Courier New" w:hint="eastAsia"/>
        </w:rPr>
        <w:t>的基本</w:t>
      </w:r>
      <w:r w:rsidR="00FE2321" w:rsidRPr="000B1C4A">
        <w:rPr>
          <w:rFonts w:ascii="宋体" w:hAnsi="Courier New" w:hint="eastAsia"/>
        </w:rPr>
        <w:t>操作</w:t>
      </w:r>
      <w:r w:rsidR="00C422B3">
        <w:rPr>
          <w:rFonts w:ascii="宋体" w:hAnsi="Courier New" w:hint="eastAsia"/>
        </w:rPr>
        <w:t>及</w:t>
      </w:r>
      <w:r w:rsidR="005F0EBE">
        <w:rPr>
          <w:rFonts w:ascii="宋体" w:hAnsi="Courier New" w:hint="eastAsia"/>
        </w:rPr>
        <w:t xml:space="preserve">应用 </w:t>
      </w:r>
    </w:p>
    <w:p w:rsidR="00FE2321" w:rsidRPr="00117B28" w:rsidRDefault="005F0EBE" w:rsidP="00117B28">
      <w:pPr>
        <w:snapToGrid w:val="0"/>
        <w:spacing w:line="360" w:lineRule="auto"/>
        <w:ind w:leftChars="202" w:left="707" w:hangingChars="135" w:hanging="283"/>
        <w:rPr>
          <w:rFonts w:ascii="宋体" w:hAnsi="Courier New" w:hint="eastAsia"/>
        </w:rPr>
      </w:pPr>
      <w:r>
        <w:rPr>
          <w:rFonts w:ascii="宋体" w:hAnsi="Courier New" w:hint="eastAsia"/>
        </w:rPr>
        <w:t>2）</w:t>
      </w:r>
      <w:r w:rsidR="00FE2321" w:rsidRPr="000B1C4A">
        <w:rPr>
          <w:rFonts w:ascii="宋体" w:hAnsi="Courier New" w:hint="eastAsia"/>
        </w:rPr>
        <w:t>字符串的模式匹配</w:t>
      </w:r>
    </w:p>
    <w:p w:rsidR="008E6EF1" w:rsidRDefault="00AB3B0E" w:rsidP="00117B28">
      <w:pPr>
        <w:pStyle w:val="a5"/>
        <w:spacing w:afterLines="50"/>
        <w:ind w:leftChars="36" w:left="76"/>
        <w:rPr>
          <w:rFonts w:hint="eastAsia"/>
          <w:b/>
          <w:bCs/>
        </w:rPr>
      </w:pPr>
      <w:r>
        <w:rPr>
          <w:rFonts w:hint="eastAsia"/>
          <w:b/>
          <w:bCs/>
        </w:rPr>
        <w:t>4</w:t>
      </w:r>
      <w:r w:rsidR="003A19CD">
        <w:rPr>
          <w:rFonts w:hint="eastAsia"/>
          <w:b/>
          <w:bCs/>
        </w:rPr>
        <w:t>、</w:t>
      </w:r>
      <w:r w:rsidR="0061048B">
        <w:rPr>
          <w:rFonts w:hint="eastAsia"/>
          <w:b/>
          <w:bCs/>
        </w:rPr>
        <w:t>数组与广义表</w:t>
      </w:r>
    </w:p>
    <w:p w:rsidR="0061048B" w:rsidRPr="000B1C4A" w:rsidRDefault="008E6EF1" w:rsidP="00117B28">
      <w:pPr>
        <w:snapToGrid w:val="0"/>
        <w:spacing w:line="360" w:lineRule="auto"/>
        <w:ind w:leftChars="202" w:left="707" w:hangingChars="135" w:hanging="283"/>
        <w:rPr>
          <w:rFonts w:ascii="宋体" w:hAnsi="Courier New" w:hint="eastAsia"/>
        </w:rPr>
      </w:pPr>
      <w:r w:rsidRPr="000B1C4A">
        <w:rPr>
          <w:rFonts w:ascii="宋体" w:hAnsi="Courier New" w:hint="eastAsia"/>
        </w:rPr>
        <w:t>1)</w:t>
      </w:r>
      <w:r w:rsidR="0061048B" w:rsidRPr="000B1C4A">
        <w:rPr>
          <w:rFonts w:ascii="宋体" w:hAnsi="Courier New" w:hint="eastAsia"/>
        </w:rPr>
        <w:t xml:space="preserve"> </w:t>
      </w:r>
      <w:r w:rsidR="000172F8" w:rsidRPr="000B1C4A">
        <w:rPr>
          <w:rFonts w:ascii="宋体" w:hAnsi="Courier New" w:hint="eastAsia"/>
        </w:rPr>
        <w:t>特殊矩阵的压缩存储</w:t>
      </w:r>
    </w:p>
    <w:p w:rsidR="008E6EF1" w:rsidRDefault="0061048B" w:rsidP="00117B28">
      <w:pPr>
        <w:snapToGrid w:val="0"/>
        <w:spacing w:line="360" w:lineRule="auto"/>
        <w:ind w:leftChars="202" w:left="707" w:hangingChars="135" w:hanging="283"/>
        <w:rPr>
          <w:rFonts w:ascii="宋体" w:hAnsi="Courier New" w:hint="eastAsia"/>
        </w:rPr>
      </w:pPr>
      <w:r w:rsidRPr="000B1C4A">
        <w:rPr>
          <w:rFonts w:ascii="宋体" w:hAnsi="Courier New" w:hint="eastAsia"/>
        </w:rPr>
        <w:t>2</w:t>
      </w:r>
      <w:r w:rsidR="008E6EF1" w:rsidRPr="000B1C4A">
        <w:rPr>
          <w:rFonts w:ascii="宋体" w:hAnsi="Courier New" w:hint="eastAsia"/>
        </w:rPr>
        <w:t>)</w:t>
      </w:r>
      <w:r w:rsidRPr="000B1C4A">
        <w:rPr>
          <w:rFonts w:ascii="宋体" w:hAnsi="Courier New" w:hint="eastAsia"/>
        </w:rPr>
        <w:t xml:space="preserve"> </w:t>
      </w:r>
      <w:r w:rsidR="008E6EF1" w:rsidRPr="000B1C4A">
        <w:rPr>
          <w:rFonts w:ascii="宋体" w:hAnsi="Courier New" w:hint="eastAsia"/>
        </w:rPr>
        <w:t>广义表的概念</w:t>
      </w:r>
      <w:r w:rsidR="005F0EBE">
        <w:rPr>
          <w:rFonts w:ascii="宋体" w:hAnsi="Courier New" w:hint="eastAsia"/>
        </w:rPr>
        <w:t>和</w:t>
      </w:r>
      <w:r w:rsidR="008E6EF1" w:rsidRPr="000B1C4A">
        <w:rPr>
          <w:rFonts w:ascii="宋体" w:hAnsi="Courier New" w:hint="eastAsia"/>
        </w:rPr>
        <w:t>表示；广义表存储结构</w:t>
      </w:r>
    </w:p>
    <w:p w:rsidR="005F0EBE" w:rsidRPr="000B1C4A" w:rsidRDefault="005F0EBE" w:rsidP="00117B28">
      <w:pPr>
        <w:snapToGrid w:val="0"/>
        <w:spacing w:line="360" w:lineRule="auto"/>
        <w:ind w:leftChars="202" w:left="707" w:hangingChars="135" w:hanging="283"/>
        <w:rPr>
          <w:rFonts w:ascii="宋体" w:hAnsi="Courier New" w:hint="eastAsia"/>
        </w:rPr>
      </w:pPr>
      <w:r>
        <w:rPr>
          <w:rFonts w:ascii="宋体" w:hAnsi="Courier New" w:hint="eastAsia"/>
        </w:rPr>
        <w:t>3）</w:t>
      </w:r>
      <w:r w:rsidR="00FC155C">
        <w:rPr>
          <w:rFonts w:ascii="宋体" w:hAnsi="Courier New" w:hint="eastAsia"/>
        </w:rPr>
        <w:t>数组及</w:t>
      </w:r>
      <w:r w:rsidR="00C422B3">
        <w:rPr>
          <w:rFonts w:ascii="宋体" w:hAnsi="Courier New" w:hint="eastAsia"/>
        </w:rPr>
        <w:t>广义表的基本操作</w:t>
      </w:r>
      <w:r w:rsidR="00FC155C">
        <w:rPr>
          <w:rFonts w:ascii="宋体" w:hAnsi="Courier New" w:hint="eastAsia"/>
        </w:rPr>
        <w:t>和</w:t>
      </w:r>
      <w:r>
        <w:rPr>
          <w:rFonts w:ascii="宋体" w:hAnsi="Courier New" w:hint="eastAsia"/>
        </w:rPr>
        <w:t>应用</w:t>
      </w:r>
    </w:p>
    <w:p w:rsidR="008E6EF1" w:rsidRDefault="00AB3B0E" w:rsidP="00117B28">
      <w:pPr>
        <w:pStyle w:val="a5"/>
        <w:spacing w:afterLines="50"/>
        <w:ind w:leftChars="36" w:left="76"/>
        <w:rPr>
          <w:rFonts w:hint="eastAsia"/>
          <w:b/>
          <w:bCs/>
        </w:rPr>
      </w:pPr>
      <w:r>
        <w:rPr>
          <w:rFonts w:hint="eastAsia"/>
          <w:b/>
          <w:bCs/>
        </w:rPr>
        <w:t>5</w:t>
      </w:r>
      <w:r w:rsidR="003A19CD">
        <w:rPr>
          <w:rFonts w:hint="eastAsia"/>
          <w:b/>
          <w:bCs/>
        </w:rPr>
        <w:t>、</w:t>
      </w:r>
      <w:r w:rsidR="00947116">
        <w:rPr>
          <w:rFonts w:hint="eastAsia"/>
          <w:b/>
          <w:bCs/>
        </w:rPr>
        <w:t>树与二叉树</w:t>
      </w:r>
    </w:p>
    <w:p w:rsidR="00947116" w:rsidRPr="000B1C4A" w:rsidRDefault="008E6EF1" w:rsidP="00117B28">
      <w:pPr>
        <w:snapToGrid w:val="0"/>
        <w:spacing w:line="360" w:lineRule="auto"/>
        <w:ind w:leftChars="202" w:left="707" w:hangingChars="135" w:hanging="283"/>
        <w:rPr>
          <w:rFonts w:ascii="宋体" w:hAnsi="Courier New" w:hint="eastAsia"/>
        </w:rPr>
      </w:pPr>
      <w:r w:rsidRPr="000B1C4A">
        <w:rPr>
          <w:rFonts w:ascii="宋体" w:hAnsi="Courier New" w:hint="eastAsia"/>
        </w:rPr>
        <w:t>1)</w:t>
      </w:r>
      <w:r w:rsidR="000B1C4A" w:rsidRPr="000B1C4A">
        <w:rPr>
          <w:rFonts w:ascii="宋体" w:hAnsi="Courier New" w:hint="eastAsia"/>
        </w:rPr>
        <w:t xml:space="preserve"> </w:t>
      </w:r>
      <w:r w:rsidR="00947116" w:rsidRPr="000B1C4A">
        <w:rPr>
          <w:rFonts w:ascii="宋体" w:hAnsi="Courier New" w:hint="eastAsia"/>
        </w:rPr>
        <w:t>树的概念</w:t>
      </w:r>
    </w:p>
    <w:p w:rsidR="008E6EF1" w:rsidRPr="000B1C4A" w:rsidRDefault="008E6EF1" w:rsidP="00117B28">
      <w:pPr>
        <w:snapToGrid w:val="0"/>
        <w:spacing w:line="360" w:lineRule="auto"/>
        <w:ind w:leftChars="202" w:left="707" w:hangingChars="135" w:hanging="283"/>
        <w:rPr>
          <w:rFonts w:ascii="宋体" w:hAnsi="Courier New" w:hint="eastAsia"/>
        </w:rPr>
      </w:pPr>
      <w:r w:rsidRPr="000B1C4A">
        <w:rPr>
          <w:rFonts w:ascii="宋体" w:hAnsi="Courier New" w:hint="eastAsia"/>
        </w:rPr>
        <w:t>2)</w:t>
      </w:r>
      <w:r w:rsidR="000B1C4A" w:rsidRPr="000B1C4A">
        <w:rPr>
          <w:rFonts w:ascii="宋体" w:hAnsi="Courier New" w:hint="eastAsia"/>
        </w:rPr>
        <w:t xml:space="preserve"> </w:t>
      </w:r>
      <w:r w:rsidRPr="000B1C4A">
        <w:rPr>
          <w:rFonts w:ascii="宋体" w:hAnsi="Courier New" w:hint="eastAsia"/>
        </w:rPr>
        <w:t>二叉树的定义；二叉树的性质；</w:t>
      </w:r>
      <w:r w:rsidR="00947116" w:rsidRPr="000B1C4A">
        <w:rPr>
          <w:rFonts w:ascii="宋体" w:hAnsi="Courier New" w:hint="eastAsia"/>
        </w:rPr>
        <w:t xml:space="preserve">二叉树的顺序存储结构和链式存储结构 </w:t>
      </w:r>
    </w:p>
    <w:p w:rsidR="008E6EF1" w:rsidRPr="000B1C4A" w:rsidRDefault="00947116" w:rsidP="00117B28">
      <w:pPr>
        <w:snapToGrid w:val="0"/>
        <w:spacing w:line="360" w:lineRule="auto"/>
        <w:ind w:leftChars="202" w:left="707" w:hangingChars="135" w:hanging="283"/>
        <w:rPr>
          <w:rFonts w:ascii="宋体" w:hAnsi="Courier New" w:hint="eastAsia"/>
        </w:rPr>
      </w:pPr>
      <w:r w:rsidRPr="000B1C4A">
        <w:rPr>
          <w:rFonts w:ascii="宋体" w:hAnsi="Courier New" w:hint="eastAsia"/>
        </w:rPr>
        <w:lastRenderedPageBreak/>
        <w:t>3</w:t>
      </w:r>
      <w:r w:rsidR="008E6EF1" w:rsidRPr="000B1C4A">
        <w:rPr>
          <w:rFonts w:ascii="宋体" w:hAnsi="Courier New" w:hint="eastAsia"/>
        </w:rPr>
        <w:t>) 二叉树遍历</w:t>
      </w:r>
      <w:r w:rsidRPr="000B1C4A">
        <w:rPr>
          <w:rFonts w:ascii="宋体" w:hAnsi="Courier New" w:hint="eastAsia"/>
        </w:rPr>
        <w:t xml:space="preserve"> </w:t>
      </w:r>
    </w:p>
    <w:p w:rsidR="00947116" w:rsidRPr="000B1C4A" w:rsidRDefault="00947116" w:rsidP="00117B28">
      <w:pPr>
        <w:snapToGrid w:val="0"/>
        <w:spacing w:line="360" w:lineRule="auto"/>
        <w:ind w:leftChars="202" w:left="707" w:hangingChars="135" w:hanging="283"/>
        <w:rPr>
          <w:rFonts w:ascii="宋体" w:hAnsi="Courier New" w:hint="eastAsia"/>
        </w:rPr>
      </w:pPr>
      <w:r w:rsidRPr="000B1C4A">
        <w:rPr>
          <w:rFonts w:ascii="宋体" w:hAnsi="Courier New" w:hint="eastAsia"/>
        </w:rPr>
        <w:t>4</w:t>
      </w:r>
      <w:r w:rsidR="008E6EF1" w:rsidRPr="000B1C4A">
        <w:rPr>
          <w:rFonts w:ascii="宋体" w:hAnsi="Courier New" w:hint="eastAsia"/>
        </w:rPr>
        <w:t>) 线索化二叉树</w:t>
      </w:r>
      <w:r w:rsidRPr="000B1C4A">
        <w:rPr>
          <w:rFonts w:ascii="宋体" w:hAnsi="Courier New" w:hint="eastAsia"/>
        </w:rPr>
        <w:t>的构造</w:t>
      </w:r>
    </w:p>
    <w:p w:rsidR="008E6EF1" w:rsidRPr="000B1C4A" w:rsidRDefault="0070517A" w:rsidP="00117B28">
      <w:pPr>
        <w:snapToGrid w:val="0"/>
        <w:spacing w:line="360" w:lineRule="auto"/>
        <w:ind w:leftChars="202" w:left="707" w:hangingChars="135" w:hanging="283"/>
        <w:rPr>
          <w:rFonts w:ascii="宋体" w:hAnsi="Courier New" w:hint="eastAsia"/>
        </w:rPr>
      </w:pPr>
      <w:r w:rsidRPr="000B1C4A">
        <w:rPr>
          <w:rFonts w:ascii="宋体" w:hAnsi="Courier New" w:hint="eastAsia"/>
        </w:rPr>
        <w:t>5</w:t>
      </w:r>
      <w:r w:rsidR="008E6EF1" w:rsidRPr="000B1C4A">
        <w:rPr>
          <w:rFonts w:ascii="宋体" w:hAnsi="Courier New" w:hint="eastAsia"/>
        </w:rPr>
        <w:t>)</w:t>
      </w:r>
      <w:r w:rsidR="007C0DD0" w:rsidRPr="000B1C4A">
        <w:rPr>
          <w:rFonts w:ascii="宋体" w:hAnsi="Courier New" w:hint="eastAsia"/>
        </w:rPr>
        <w:t xml:space="preserve"> </w:t>
      </w:r>
      <w:r w:rsidRPr="000B1C4A">
        <w:rPr>
          <w:rFonts w:ascii="宋体" w:hAnsi="Courier New" w:hint="eastAsia"/>
        </w:rPr>
        <w:t>树的存储结构</w:t>
      </w:r>
      <w:r w:rsidR="008E6EF1" w:rsidRPr="000B1C4A">
        <w:rPr>
          <w:rFonts w:ascii="宋体" w:hAnsi="Courier New" w:hint="eastAsia"/>
        </w:rPr>
        <w:t>；森林与二叉树的转换；树</w:t>
      </w:r>
      <w:r w:rsidR="007C0DD0" w:rsidRPr="000B1C4A">
        <w:rPr>
          <w:rFonts w:ascii="宋体" w:hAnsi="Courier New" w:hint="eastAsia"/>
        </w:rPr>
        <w:t>与</w:t>
      </w:r>
      <w:r w:rsidR="008E6EF1" w:rsidRPr="000B1C4A">
        <w:rPr>
          <w:rFonts w:ascii="宋体" w:hAnsi="Courier New" w:hint="eastAsia"/>
        </w:rPr>
        <w:t>森林的遍历</w:t>
      </w:r>
    </w:p>
    <w:p w:rsidR="008E6EF1" w:rsidRPr="000B1C4A" w:rsidRDefault="0070517A" w:rsidP="00117B28">
      <w:pPr>
        <w:snapToGrid w:val="0"/>
        <w:spacing w:line="360" w:lineRule="auto"/>
        <w:ind w:leftChars="202" w:left="707" w:hangingChars="135" w:hanging="283"/>
        <w:rPr>
          <w:rFonts w:ascii="宋体" w:hAnsi="Courier New" w:hint="eastAsia"/>
        </w:rPr>
      </w:pPr>
      <w:r w:rsidRPr="000B1C4A">
        <w:rPr>
          <w:rFonts w:ascii="宋体" w:hAnsi="Courier New" w:hint="eastAsia"/>
        </w:rPr>
        <w:t>6</w:t>
      </w:r>
      <w:r w:rsidR="008E6EF1" w:rsidRPr="000B1C4A">
        <w:rPr>
          <w:rFonts w:ascii="宋体" w:hAnsi="Courier New" w:hint="eastAsia"/>
        </w:rPr>
        <w:t>)</w:t>
      </w:r>
      <w:r w:rsidR="00FC155C">
        <w:rPr>
          <w:rFonts w:ascii="宋体" w:hAnsi="Courier New" w:hint="eastAsia"/>
        </w:rPr>
        <w:t xml:space="preserve"> </w:t>
      </w:r>
      <w:r w:rsidR="00002B4A" w:rsidRPr="000B1C4A">
        <w:rPr>
          <w:rFonts w:ascii="宋体" w:hAnsi="Courier New" w:hint="eastAsia"/>
        </w:rPr>
        <w:t>哈夫曼（Huffman）树和哈</w:t>
      </w:r>
      <w:r w:rsidR="008E6EF1" w:rsidRPr="000B1C4A">
        <w:rPr>
          <w:rFonts w:ascii="宋体" w:hAnsi="Courier New" w:hint="eastAsia"/>
        </w:rPr>
        <w:t>夫曼编码</w:t>
      </w:r>
      <w:r w:rsidR="00FC155C">
        <w:rPr>
          <w:rFonts w:ascii="宋体" w:hAnsi="Courier New" w:hint="eastAsia"/>
        </w:rPr>
        <w:t>；树的基本应用</w:t>
      </w:r>
    </w:p>
    <w:p w:rsidR="008E6EF1" w:rsidRDefault="00AB3B0E" w:rsidP="00117B28">
      <w:pPr>
        <w:pStyle w:val="a5"/>
        <w:spacing w:afterLines="50"/>
        <w:ind w:leftChars="36" w:left="76"/>
        <w:rPr>
          <w:rFonts w:hint="eastAsia"/>
          <w:b/>
          <w:bCs/>
        </w:rPr>
      </w:pPr>
      <w:r>
        <w:rPr>
          <w:rFonts w:hint="eastAsia"/>
          <w:b/>
          <w:bCs/>
        </w:rPr>
        <w:t>6</w:t>
      </w:r>
      <w:r w:rsidR="001722A9">
        <w:rPr>
          <w:rFonts w:hint="eastAsia"/>
          <w:b/>
          <w:bCs/>
        </w:rPr>
        <w:t>、</w:t>
      </w:r>
      <w:r w:rsidR="008E6EF1">
        <w:rPr>
          <w:rFonts w:hint="eastAsia"/>
          <w:b/>
          <w:bCs/>
        </w:rPr>
        <w:t xml:space="preserve">图 </w:t>
      </w:r>
    </w:p>
    <w:p w:rsidR="008E6EF1" w:rsidRPr="000B1C4A" w:rsidRDefault="008E6EF1" w:rsidP="00117B28">
      <w:pPr>
        <w:snapToGrid w:val="0"/>
        <w:spacing w:line="360" w:lineRule="auto"/>
        <w:ind w:leftChars="202" w:left="707" w:hangingChars="135" w:hanging="283"/>
        <w:rPr>
          <w:rFonts w:ascii="宋体" w:hAnsi="Courier New" w:hint="eastAsia"/>
        </w:rPr>
      </w:pPr>
      <w:r w:rsidRPr="000B1C4A">
        <w:rPr>
          <w:rFonts w:ascii="宋体" w:hAnsi="Courier New" w:hint="eastAsia"/>
        </w:rPr>
        <w:t>1) 图的基本概念</w:t>
      </w:r>
    </w:p>
    <w:p w:rsidR="00AD2D71" w:rsidRPr="000B1C4A" w:rsidRDefault="008E6EF1" w:rsidP="00117B28">
      <w:pPr>
        <w:snapToGrid w:val="0"/>
        <w:spacing w:line="360" w:lineRule="auto"/>
        <w:ind w:leftChars="202" w:left="707" w:hangingChars="135" w:hanging="283"/>
        <w:rPr>
          <w:rFonts w:ascii="宋体" w:hAnsi="Courier New" w:hint="eastAsia"/>
        </w:rPr>
      </w:pPr>
      <w:r w:rsidRPr="000B1C4A">
        <w:rPr>
          <w:rFonts w:ascii="宋体" w:hAnsi="Courier New" w:hint="eastAsia"/>
        </w:rPr>
        <w:t>2) 图的邻接矩阵；邻接表</w:t>
      </w:r>
    </w:p>
    <w:p w:rsidR="00AD2D71" w:rsidRPr="000B1C4A" w:rsidRDefault="008E6EF1" w:rsidP="00117B28">
      <w:pPr>
        <w:snapToGrid w:val="0"/>
        <w:spacing w:line="360" w:lineRule="auto"/>
        <w:ind w:leftChars="202" w:left="707" w:hangingChars="135" w:hanging="283"/>
        <w:rPr>
          <w:rFonts w:ascii="宋体" w:hAnsi="Courier New" w:hint="eastAsia"/>
        </w:rPr>
      </w:pPr>
      <w:r w:rsidRPr="000B1C4A">
        <w:rPr>
          <w:rFonts w:ascii="宋体" w:hAnsi="Courier New" w:hint="eastAsia"/>
        </w:rPr>
        <w:t>3) 图的深度优先搜索；广度优先搜索</w:t>
      </w:r>
    </w:p>
    <w:p w:rsidR="008E6EF1" w:rsidRPr="000B1C4A" w:rsidRDefault="008E6EF1" w:rsidP="00117B28">
      <w:pPr>
        <w:snapToGrid w:val="0"/>
        <w:spacing w:line="360" w:lineRule="auto"/>
        <w:ind w:leftChars="202" w:left="707" w:hangingChars="135" w:hanging="283"/>
        <w:rPr>
          <w:rFonts w:ascii="宋体" w:hAnsi="Courier New" w:hint="eastAsia"/>
        </w:rPr>
      </w:pPr>
      <w:r w:rsidRPr="000B1C4A">
        <w:rPr>
          <w:rFonts w:ascii="宋体" w:hAnsi="Courier New" w:hint="eastAsia"/>
        </w:rPr>
        <w:t>4) 最小生成树</w:t>
      </w:r>
    </w:p>
    <w:p w:rsidR="009F5B9F" w:rsidRDefault="008E6EF1" w:rsidP="00117B28">
      <w:pPr>
        <w:snapToGrid w:val="0"/>
        <w:spacing w:line="360" w:lineRule="auto"/>
        <w:ind w:leftChars="202" w:left="707" w:hangingChars="135" w:hanging="283"/>
        <w:rPr>
          <w:rFonts w:ascii="宋体" w:hAnsi="Courier New" w:hint="eastAsia"/>
        </w:rPr>
      </w:pPr>
      <w:r w:rsidRPr="000B1C4A">
        <w:rPr>
          <w:rFonts w:ascii="宋体" w:hAnsi="Courier New" w:hint="eastAsia"/>
        </w:rPr>
        <w:t>5)</w:t>
      </w:r>
      <w:r w:rsidR="009F5B9F">
        <w:rPr>
          <w:rFonts w:ascii="宋体" w:hAnsi="Courier New" w:hint="eastAsia"/>
        </w:rPr>
        <w:t xml:space="preserve"> </w:t>
      </w:r>
      <w:r w:rsidR="00C422B3" w:rsidRPr="000B1C4A">
        <w:rPr>
          <w:rFonts w:ascii="宋体" w:hAnsi="Courier New" w:hint="eastAsia"/>
        </w:rPr>
        <w:t>拓扑排序</w:t>
      </w:r>
    </w:p>
    <w:p w:rsidR="009F5B9F" w:rsidRDefault="009F5B9F" w:rsidP="00117B28">
      <w:pPr>
        <w:snapToGrid w:val="0"/>
        <w:spacing w:line="360" w:lineRule="auto"/>
        <w:ind w:leftChars="202" w:left="707" w:hangingChars="135" w:hanging="283"/>
        <w:rPr>
          <w:rFonts w:ascii="宋体" w:hAnsi="Courier New" w:hint="eastAsia"/>
        </w:rPr>
      </w:pPr>
      <w:r>
        <w:rPr>
          <w:rFonts w:ascii="宋体" w:hAnsi="Courier New" w:hint="eastAsia"/>
        </w:rPr>
        <w:t>6）</w:t>
      </w:r>
      <w:r w:rsidR="00C422B3" w:rsidRPr="000B1C4A">
        <w:rPr>
          <w:rFonts w:ascii="宋体" w:hAnsi="Courier New" w:hint="eastAsia"/>
        </w:rPr>
        <w:t>最短路径</w:t>
      </w:r>
      <w:r w:rsidR="00C422B3">
        <w:rPr>
          <w:rFonts w:ascii="宋体" w:hAnsi="Courier New" w:hint="eastAsia"/>
        </w:rPr>
        <w:t>；</w:t>
      </w:r>
      <w:r w:rsidR="00C422B3" w:rsidRPr="000B1C4A">
        <w:rPr>
          <w:rFonts w:ascii="宋体" w:hAnsi="Courier New" w:hint="eastAsia"/>
        </w:rPr>
        <w:t>关键路径</w:t>
      </w:r>
      <w:r w:rsidR="00FC155C">
        <w:rPr>
          <w:rFonts w:ascii="宋体" w:hAnsi="Courier New" w:hint="eastAsia"/>
        </w:rPr>
        <w:t>；图的基本应用</w:t>
      </w:r>
    </w:p>
    <w:p w:rsidR="00F13F95" w:rsidRDefault="00AD2D71" w:rsidP="00117B28">
      <w:pPr>
        <w:snapToGrid w:val="0"/>
        <w:spacing w:line="360" w:lineRule="auto"/>
        <w:ind w:leftChars="36" w:left="76"/>
        <w:rPr>
          <w:rFonts w:hint="eastAsia"/>
          <w:b/>
          <w:bCs/>
        </w:rPr>
      </w:pPr>
      <w:r>
        <w:rPr>
          <w:rFonts w:hint="eastAsia"/>
          <w:b/>
          <w:bCs/>
        </w:rPr>
        <w:t>7</w:t>
      </w:r>
      <w:r w:rsidR="008E6EF1">
        <w:rPr>
          <w:rFonts w:hint="eastAsia"/>
          <w:b/>
          <w:bCs/>
        </w:rPr>
        <w:t>、</w:t>
      </w:r>
      <w:r w:rsidR="00F13F95">
        <w:rPr>
          <w:rFonts w:hint="eastAsia"/>
          <w:b/>
          <w:bCs/>
        </w:rPr>
        <w:t>查找</w:t>
      </w:r>
    </w:p>
    <w:p w:rsidR="00F13F95" w:rsidRPr="000B1C4A" w:rsidRDefault="00F13F95" w:rsidP="00117B28">
      <w:pPr>
        <w:snapToGrid w:val="0"/>
        <w:spacing w:line="360" w:lineRule="auto"/>
        <w:ind w:leftChars="202" w:left="707" w:hangingChars="135" w:hanging="283"/>
        <w:rPr>
          <w:rFonts w:ascii="宋体" w:hAnsi="Courier New" w:hint="eastAsia"/>
        </w:rPr>
      </w:pPr>
      <w:r w:rsidRPr="000B1C4A">
        <w:rPr>
          <w:rFonts w:ascii="宋体" w:hAnsi="Courier New" w:hint="eastAsia"/>
        </w:rPr>
        <w:t>1）查找的基本概念</w:t>
      </w:r>
    </w:p>
    <w:p w:rsidR="00F13F95" w:rsidRPr="000B1C4A" w:rsidRDefault="00F13F95" w:rsidP="00117B28">
      <w:pPr>
        <w:snapToGrid w:val="0"/>
        <w:spacing w:line="360" w:lineRule="auto"/>
        <w:ind w:leftChars="202" w:left="707" w:hangingChars="135" w:hanging="283"/>
        <w:rPr>
          <w:rFonts w:ascii="宋体" w:hAnsi="Courier New" w:hint="eastAsia"/>
        </w:rPr>
      </w:pPr>
      <w:r w:rsidRPr="000B1C4A">
        <w:rPr>
          <w:rFonts w:ascii="宋体" w:hAnsi="Courier New" w:hint="eastAsia"/>
        </w:rPr>
        <w:t>2）顺序查找法</w:t>
      </w:r>
    </w:p>
    <w:p w:rsidR="00F13F95" w:rsidRPr="000B1C4A" w:rsidRDefault="00F13F95" w:rsidP="00117B28">
      <w:pPr>
        <w:snapToGrid w:val="0"/>
        <w:spacing w:line="360" w:lineRule="auto"/>
        <w:ind w:leftChars="202" w:left="707" w:hangingChars="135" w:hanging="283"/>
        <w:rPr>
          <w:rFonts w:ascii="宋体" w:hAnsi="Courier New" w:hint="eastAsia"/>
        </w:rPr>
      </w:pPr>
      <w:r w:rsidRPr="000B1C4A">
        <w:rPr>
          <w:rFonts w:ascii="宋体" w:hAnsi="Courier New" w:hint="eastAsia"/>
        </w:rPr>
        <w:t>3）折半查找法</w:t>
      </w:r>
    </w:p>
    <w:p w:rsidR="00F13F95" w:rsidRDefault="00F13F95" w:rsidP="00117B28">
      <w:pPr>
        <w:snapToGrid w:val="0"/>
        <w:spacing w:line="360" w:lineRule="auto"/>
        <w:ind w:leftChars="202" w:left="707" w:hangingChars="135" w:hanging="283"/>
        <w:rPr>
          <w:rFonts w:ascii="宋体" w:hAnsi="Courier New" w:hint="eastAsia"/>
        </w:rPr>
      </w:pPr>
      <w:r w:rsidRPr="000B1C4A">
        <w:rPr>
          <w:rFonts w:ascii="宋体" w:hAnsi="Courier New" w:hint="eastAsia"/>
        </w:rPr>
        <w:t>4）散列（Hash）表及其查找</w:t>
      </w:r>
      <w:r w:rsidR="007C0DD0" w:rsidRPr="000B1C4A">
        <w:rPr>
          <w:rFonts w:ascii="宋体" w:hAnsi="Courier New" w:hint="eastAsia"/>
        </w:rPr>
        <w:t>；</w:t>
      </w:r>
      <w:r w:rsidR="000D23EA" w:rsidRPr="000B1C4A">
        <w:rPr>
          <w:rFonts w:ascii="宋体" w:hAnsi="Courier New" w:hint="eastAsia"/>
        </w:rPr>
        <w:t>散列表与散列方法</w:t>
      </w:r>
    </w:p>
    <w:p w:rsidR="00AE02D7" w:rsidRPr="000B1C4A" w:rsidRDefault="00AE02D7" w:rsidP="00117B28">
      <w:pPr>
        <w:snapToGrid w:val="0"/>
        <w:spacing w:line="360" w:lineRule="auto"/>
        <w:ind w:leftChars="202" w:left="707" w:hangingChars="135" w:hanging="283"/>
        <w:rPr>
          <w:rFonts w:ascii="宋体" w:hAnsi="Courier New" w:hint="eastAsia"/>
        </w:rPr>
      </w:pPr>
      <w:r>
        <w:rPr>
          <w:rFonts w:ascii="宋体" w:hAnsi="Courier New" w:hint="eastAsia"/>
        </w:rPr>
        <w:t>5）各种查找方法的</w:t>
      </w:r>
      <w:r w:rsidR="006817E9">
        <w:rPr>
          <w:rFonts w:ascii="宋体" w:hAnsi="Courier New" w:hint="eastAsia"/>
        </w:rPr>
        <w:t>比较</w:t>
      </w:r>
      <w:r>
        <w:rPr>
          <w:rFonts w:ascii="宋体" w:hAnsi="Courier New" w:hint="eastAsia"/>
        </w:rPr>
        <w:t>和应用</w:t>
      </w:r>
    </w:p>
    <w:p w:rsidR="008E6EF1" w:rsidRDefault="00F13F95" w:rsidP="00117B28">
      <w:pPr>
        <w:pStyle w:val="a5"/>
        <w:spacing w:afterLines="50"/>
        <w:ind w:leftChars="36" w:left="76"/>
        <w:rPr>
          <w:rFonts w:hint="eastAsia"/>
          <w:b/>
          <w:bCs/>
        </w:rPr>
      </w:pPr>
      <w:r>
        <w:rPr>
          <w:rFonts w:hint="eastAsia"/>
          <w:b/>
          <w:bCs/>
        </w:rPr>
        <w:t>8、内部</w:t>
      </w:r>
      <w:r w:rsidR="008E6EF1">
        <w:rPr>
          <w:rFonts w:hint="eastAsia"/>
          <w:b/>
          <w:bCs/>
        </w:rPr>
        <w:t xml:space="preserve">排序 </w:t>
      </w:r>
    </w:p>
    <w:p w:rsidR="00335CCB" w:rsidRPr="000B1C4A" w:rsidRDefault="008E6EF1" w:rsidP="00117B28">
      <w:pPr>
        <w:snapToGrid w:val="0"/>
        <w:spacing w:line="360" w:lineRule="auto"/>
        <w:ind w:leftChars="202" w:left="707" w:hangingChars="135" w:hanging="283"/>
        <w:rPr>
          <w:rFonts w:ascii="宋体" w:hAnsi="Courier New" w:hint="eastAsia"/>
        </w:rPr>
      </w:pPr>
      <w:r w:rsidRPr="000B1C4A">
        <w:rPr>
          <w:rFonts w:ascii="宋体" w:hAnsi="Courier New" w:hint="eastAsia"/>
        </w:rPr>
        <w:t>1)</w:t>
      </w:r>
      <w:r w:rsidR="00CA74D4" w:rsidRPr="000B1C4A">
        <w:rPr>
          <w:rFonts w:ascii="宋体" w:hAnsi="Courier New" w:hint="eastAsia"/>
        </w:rPr>
        <w:t xml:space="preserve"> </w:t>
      </w:r>
      <w:r w:rsidRPr="000B1C4A">
        <w:rPr>
          <w:rFonts w:ascii="宋体" w:hAnsi="Courier New" w:hint="eastAsia"/>
        </w:rPr>
        <w:t>直接插入排序；</w:t>
      </w:r>
      <w:r w:rsidR="00335CCB" w:rsidRPr="000B1C4A">
        <w:rPr>
          <w:rFonts w:ascii="宋体" w:hAnsi="Courier New" w:hint="eastAsia"/>
        </w:rPr>
        <w:t>折半插入排序</w:t>
      </w:r>
    </w:p>
    <w:p w:rsidR="00335CCB" w:rsidRPr="000B1C4A" w:rsidRDefault="008E6EF1" w:rsidP="00117B28">
      <w:pPr>
        <w:snapToGrid w:val="0"/>
        <w:spacing w:line="360" w:lineRule="auto"/>
        <w:ind w:leftChars="202" w:left="707" w:hangingChars="135" w:hanging="283"/>
        <w:rPr>
          <w:rFonts w:ascii="宋体" w:hAnsi="Courier New" w:hint="eastAsia"/>
        </w:rPr>
      </w:pPr>
      <w:r w:rsidRPr="000B1C4A">
        <w:rPr>
          <w:rFonts w:ascii="宋体" w:hAnsi="Courier New" w:hint="eastAsia"/>
        </w:rPr>
        <w:t>2)</w:t>
      </w:r>
      <w:r w:rsidR="00CA74D4" w:rsidRPr="000B1C4A">
        <w:rPr>
          <w:rFonts w:ascii="宋体" w:hAnsi="Courier New" w:hint="eastAsia"/>
        </w:rPr>
        <w:t xml:space="preserve"> </w:t>
      </w:r>
      <w:r w:rsidR="000172F8" w:rsidRPr="000B1C4A">
        <w:rPr>
          <w:rFonts w:ascii="宋体" w:hAnsi="Courier New" w:hint="eastAsia"/>
        </w:rPr>
        <w:t>起泡排序</w:t>
      </w:r>
    </w:p>
    <w:p w:rsidR="00335CCB" w:rsidRPr="000B1C4A" w:rsidRDefault="00335CCB" w:rsidP="00117B28">
      <w:pPr>
        <w:snapToGrid w:val="0"/>
        <w:spacing w:line="360" w:lineRule="auto"/>
        <w:ind w:leftChars="202" w:left="707" w:hangingChars="135" w:hanging="283"/>
        <w:rPr>
          <w:rFonts w:ascii="宋体" w:hAnsi="Courier New" w:hint="eastAsia"/>
        </w:rPr>
      </w:pPr>
      <w:r w:rsidRPr="000B1C4A">
        <w:rPr>
          <w:rFonts w:ascii="宋体" w:hAnsi="Courier New" w:hint="eastAsia"/>
        </w:rPr>
        <w:t>3）简单选择排序</w:t>
      </w:r>
    </w:p>
    <w:p w:rsidR="00335CCB" w:rsidRPr="000B1C4A" w:rsidRDefault="00335CCB" w:rsidP="00117B28">
      <w:pPr>
        <w:snapToGrid w:val="0"/>
        <w:spacing w:line="360" w:lineRule="auto"/>
        <w:ind w:leftChars="202" w:left="707" w:hangingChars="135" w:hanging="283"/>
        <w:rPr>
          <w:rFonts w:ascii="宋体" w:hAnsi="Courier New" w:hint="eastAsia"/>
        </w:rPr>
      </w:pPr>
      <w:r w:rsidRPr="000B1C4A">
        <w:rPr>
          <w:rFonts w:ascii="宋体" w:hAnsi="Courier New" w:hint="eastAsia"/>
        </w:rPr>
        <w:t>4）希尔排序</w:t>
      </w:r>
    </w:p>
    <w:p w:rsidR="008E6EF1" w:rsidRPr="000B1C4A" w:rsidRDefault="00335CCB" w:rsidP="00117B28">
      <w:pPr>
        <w:snapToGrid w:val="0"/>
        <w:spacing w:line="360" w:lineRule="auto"/>
        <w:ind w:leftChars="202" w:left="707" w:hangingChars="135" w:hanging="283"/>
        <w:rPr>
          <w:rFonts w:ascii="宋体" w:hAnsi="Courier New" w:hint="eastAsia"/>
        </w:rPr>
      </w:pPr>
      <w:r w:rsidRPr="000B1C4A">
        <w:rPr>
          <w:rFonts w:ascii="宋体" w:hAnsi="Courier New" w:hint="eastAsia"/>
        </w:rPr>
        <w:t>5）</w:t>
      </w:r>
      <w:r w:rsidR="008E6EF1" w:rsidRPr="000B1C4A">
        <w:rPr>
          <w:rFonts w:ascii="宋体" w:hAnsi="Courier New" w:hint="eastAsia"/>
        </w:rPr>
        <w:t>快速排序</w:t>
      </w:r>
    </w:p>
    <w:p w:rsidR="008E6EF1" w:rsidRPr="000B1C4A" w:rsidRDefault="00335CCB" w:rsidP="00117B28">
      <w:pPr>
        <w:snapToGrid w:val="0"/>
        <w:spacing w:line="360" w:lineRule="auto"/>
        <w:ind w:leftChars="202" w:left="707" w:hangingChars="135" w:hanging="283"/>
        <w:rPr>
          <w:rFonts w:ascii="宋体" w:hAnsi="Courier New" w:hint="eastAsia"/>
        </w:rPr>
      </w:pPr>
      <w:r w:rsidRPr="000B1C4A">
        <w:rPr>
          <w:rFonts w:ascii="宋体" w:hAnsi="Courier New" w:hint="eastAsia"/>
        </w:rPr>
        <w:t>6</w:t>
      </w:r>
      <w:r w:rsidR="008E6EF1" w:rsidRPr="000B1C4A">
        <w:rPr>
          <w:rFonts w:ascii="宋体" w:hAnsi="Courier New" w:hint="eastAsia"/>
        </w:rPr>
        <w:t>)</w:t>
      </w:r>
      <w:r w:rsidRPr="000B1C4A">
        <w:rPr>
          <w:rFonts w:ascii="宋体" w:hAnsi="Courier New" w:hint="eastAsia"/>
        </w:rPr>
        <w:t xml:space="preserve"> </w:t>
      </w:r>
      <w:r w:rsidR="008E6EF1" w:rsidRPr="000B1C4A">
        <w:rPr>
          <w:rFonts w:ascii="宋体" w:hAnsi="Courier New" w:hint="eastAsia"/>
        </w:rPr>
        <w:t>堆排序</w:t>
      </w:r>
    </w:p>
    <w:p w:rsidR="008E6EF1" w:rsidRPr="000B1C4A" w:rsidRDefault="00335CCB" w:rsidP="00117B28">
      <w:pPr>
        <w:snapToGrid w:val="0"/>
        <w:spacing w:line="360" w:lineRule="auto"/>
        <w:ind w:leftChars="202" w:left="707" w:hangingChars="135" w:hanging="283"/>
        <w:rPr>
          <w:rFonts w:ascii="宋体" w:hAnsi="Courier New" w:hint="eastAsia"/>
        </w:rPr>
      </w:pPr>
      <w:r w:rsidRPr="000B1C4A">
        <w:rPr>
          <w:rFonts w:ascii="宋体" w:hAnsi="Courier New" w:hint="eastAsia"/>
        </w:rPr>
        <w:t>7</w:t>
      </w:r>
      <w:r w:rsidR="008E6EF1" w:rsidRPr="000B1C4A">
        <w:rPr>
          <w:rFonts w:ascii="宋体" w:hAnsi="Courier New" w:hint="eastAsia"/>
        </w:rPr>
        <w:t>) 归并排序</w:t>
      </w:r>
    </w:p>
    <w:p w:rsidR="008E6EF1" w:rsidRPr="00117B28" w:rsidRDefault="005F0EBE" w:rsidP="00117B28">
      <w:pPr>
        <w:snapToGrid w:val="0"/>
        <w:spacing w:line="360" w:lineRule="auto"/>
        <w:ind w:leftChars="202" w:left="707" w:hangingChars="135" w:hanging="283"/>
        <w:rPr>
          <w:rFonts w:ascii="宋体" w:hAnsi="Courier New" w:hint="eastAsia"/>
        </w:rPr>
      </w:pPr>
      <w:r w:rsidRPr="00117B28">
        <w:rPr>
          <w:rFonts w:ascii="宋体" w:hAnsi="Courier New" w:hint="eastAsia"/>
        </w:rPr>
        <w:t>8）各种排序方法比较及应用</w:t>
      </w:r>
    </w:p>
    <w:sectPr w:rsidR="008E6EF1" w:rsidRPr="00117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A08" w:rsidRDefault="00077A08" w:rsidP="007A42EE">
      <w:r>
        <w:separator/>
      </w:r>
    </w:p>
  </w:endnote>
  <w:endnote w:type="continuationSeparator" w:id="0">
    <w:p w:rsidR="00077A08" w:rsidRDefault="00077A08" w:rsidP="007A4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A08" w:rsidRDefault="00077A08" w:rsidP="007A42EE">
      <w:r>
        <w:separator/>
      </w:r>
    </w:p>
  </w:footnote>
  <w:footnote w:type="continuationSeparator" w:id="0">
    <w:p w:rsidR="00077A08" w:rsidRDefault="00077A08" w:rsidP="007A42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64745"/>
    <w:multiLevelType w:val="hybridMultilevel"/>
    <w:tmpl w:val="14BEFC82"/>
    <w:lvl w:ilvl="0" w:tplc="429823EA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DB17CE6"/>
    <w:multiLevelType w:val="hybridMultilevel"/>
    <w:tmpl w:val="5C74636E"/>
    <w:lvl w:ilvl="0" w:tplc="98BE396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2">
    <w:nsid w:val="0F7E7975"/>
    <w:multiLevelType w:val="hybridMultilevel"/>
    <w:tmpl w:val="54BE5BA2"/>
    <w:lvl w:ilvl="0" w:tplc="A1F01A96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0251F92"/>
    <w:multiLevelType w:val="hybridMultilevel"/>
    <w:tmpl w:val="FE50F658"/>
    <w:lvl w:ilvl="0" w:tplc="E43C5414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16DC2714"/>
    <w:multiLevelType w:val="hybridMultilevel"/>
    <w:tmpl w:val="5C58318A"/>
    <w:lvl w:ilvl="0" w:tplc="DA24244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5">
    <w:nsid w:val="1E5C60FE"/>
    <w:multiLevelType w:val="hybridMultilevel"/>
    <w:tmpl w:val="B1662410"/>
    <w:lvl w:ilvl="0" w:tplc="43D0E86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6">
    <w:nsid w:val="24E22588"/>
    <w:multiLevelType w:val="hybridMultilevel"/>
    <w:tmpl w:val="00D07B7E"/>
    <w:lvl w:ilvl="0" w:tplc="7762595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7">
    <w:nsid w:val="29415ACA"/>
    <w:multiLevelType w:val="hybridMultilevel"/>
    <w:tmpl w:val="BAFE1516"/>
    <w:lvl w:ilvl="0" w:tplc="528A0A8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8">
    <w:nsid w:val="2FAC28C1"/>
    <w:multiLevelType w:val="hybridMultilevel"/>
    <w:tmpl w:val="638A3EAE"/>
    <w:lvl w:ilvl="0" w:tplc="DEEA4E8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9">
    <w:nsid w:val="35791D0E"/>
    <w:multiLevelType w:val="hybridMultilevel"/>
    <w:tmpl w:val="CEE4BD04"/>
    <w:lvl w:ilvl="0" w:tplc="FC0AA83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0">
    <w:nsid w:val="3B741AC6"/>
    <w:multiLevelType w:val="hybridMultilevel"/>
    <w:tmpl w:val="1AAA47BE"/>
    <w:lvl w:ilvl="0" w:tplc="33D0FF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94B0755"/>
    <w:multiLevelType w:val="hybridMultilevel"/>
    <w:tmpl w:val="9508DE56"/>
    <w:lvl w:ilvl="0" w:tplc="B046DF2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12">
    <w:nsid w:val="4B7E6BFE"/>
    <w:multiLevelType w:val="hybridMultilevel"/>
    <w:tmpl w:val="9364C6CA"/>
    <w:lvl w:ilvl="0" w:tplc="4BCE8F50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4F9A18C0"/>
    <w:multiLevelType w:val="hybridMultilevel"/>
    <w:tmpl w:val="C9369730"/>
    <w:lvl w:ilvl="0" w:tplc="0AAE3752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0BC0EA6"/>
    <w:multiLevelType w:val="hybridMultilevel"/>
    <w:tmpl w:val="8C32F336"/>
    <w:lvl w:ilvl="0" w:tplc="1AD0F368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5D5001F9"/>
    <w:multiLevelType w:val="hybridMultilevel"/>
    <w:tmpl w:val="ED5C6090"/>
    <w:lvl w:ilvl="0" w:tplc="372CEB0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16">
    <w:nsid w:val="5E0C422D"/>
    <w:multiLevelType w:val="hybridMultilevel"/>
    <w:tmpl w:val="8C3695B4"/>
    <w:lvl w:ilvl="0" w:tplc="5832078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17">
    <w:nsid w:val="5E4D099B"/>
    <w:multiLevelType w:val="hybridMultilevel"/>
    <w:tmpl w:val="EFB22ED2"/>
    <w:lvl w:ilvl="0" w:tplc="99E2DEE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18">
    <w:nsid w:val="5F271C5A"/>
    <w:multiLevelType w:val="hybridMultilevel"/>
    <w:tmpl w:val="849E3F8C"/>
    <w:lvl w:ilvl="0" w:tplc="8356185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19">
    <w:nsid w:val="626D3B20"/>
    <w:multiLevelType w:val="hybridMultilevel"/>
    <w:tmpl w:val="BE869840"/>
    <w:lvl w:ilvl="0" w:tplc="F16415D4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>
    <w:nsid w:val="646836E0"/>
    <w:multiLevelType w:val="hybridMultilevel"/>
    <w:tmpl w:val="67EAFB9C"/>
    <w:lvl w:ilvl="0" w:tplc="8FC26F6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21">
    <w:nsid w:val="690D6476"/>
    <w:multiLevelType w:val="hybridMultilevel"/>
    <w:tmpl w:val="6F268BB4"/>
    <w:lvl w:ilvl="0" w:tplc="4F52723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22">
    <w:nsid w:val="6C62384E"/>
    <w:multiLevelType w:val="hybridMultilevel"/>
    <w:tmpl w:val="0930B566"/>
    <w:lvl w:ilvl="0" w:tplc="9F482A2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23">
    <w:nsid w:val="713A0ACA"/>
    <w:multiLevelType w:val="hybridMultilevel"/>
    <w:tmpl w:val="B00413CC"/>
    <w:lvl w:ilvl="0" w:tplc="602012F6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24">
    <w:nsid w:val="7906398E"/>
    <w:multiLevelType w:val="hybridMultilevel"/>
    <w:tmpl w:val="79541F18"/>
    <w:lvl w:ilvl="0" w:tplc="19760CAC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>
    <w:nsid w:val="7BD26BF8"/>
    <w:multiLevelType w:val="hybridMultilevel"/>
    <w:tmpl w:val="77928F64"/>
    <w:lvl w:ilvl="0" w:tplc="B4467C2E">
      <w:start w:val="1"/>
      <w:numFmt w:val="decimal"/>
      <w:lvlText w:val="%1．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26">
    <w:nsid w:val="7F2F7BD2"/>
    <w:multiLevelType w:val="hybridMultilevel"/>
    <w:tmpl w:val="53DEFFFC"/>
    <w:lvl w:ilvl="0" w:tplc="218EA21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27">
    <w:nsid w:val="7F5E040B"/>
    <w:multiLevelType w:val="hybridMultilevel"/>
    <w:tmpl w:val="AC48FAA8"/>
    <w:lvl w:ilvl="0" w:tplc="AB40626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num w:numId="1">
    <w:abstractNumId w:val="10"/>
  </w:num>
  <w:num w:numId="2">
    <w:abstractNumId w:val="13"/>
  </w:num>
  <w:num w:numId="3">
    <w:abstractNumId w:val="24"/>
  </w:num>
  <w:num w:numId="4">
    <w:abstractNumId w:val="4"/>
  </w:num>
  <w:num w:numId="5">
    <w:abstractNumId w:val="6"/>
  </w:num>
  <w:num w:numId="6">
    <w:abstractNumId w:val="0"/>
  </w:num>
  <w:num w:numId="7">
    <w:abstractNumId w:val="20"/>
  </w:num>
  <w:num w:numId="8">
    <w:abstractNumId w:val="25"/>
  </w:num>
  <w:num w:numId="9">
    <w:abstractNumId w:val="18"/>
  </w:num>
  <w:num w:numId="10">
    <w:abstractNumId w:val="8"/>
  </w:num>
  <w:num w:numId="11">
    <w:abstractNumId w:val="2"/>
  </w:num>
  <w:num w:numId="12">
    <w:abstractNumId w:val="7"/>
  </w:num>
  <w:num w:numId="13">
    <w:abstractNumId w:val="9"/>
  </w:num>
  <w:num w:numId="14">
    <w:abstractNumId w:val="19"/>
  </w:num>
  <w:num w:numId="15">
    <w:abstractNumId w:val="5"/>
  </w:num>
  <w:num w:numId="16">
    <w:abstractNumId w:val="22"/>
  </w:num>
  <w:num w:numId="17">
    <w:abstractNumId w:val="12"/>
  </w:num>
  <w:num w:numId="18">
    <w:abstractNumId w:val="16"/>
  </w:num>
  <w:num w:numId="19">
    <w:abstractNumId w:val="17"/>
  </w:num>
  <w:num w:numId="20">
    <w:abstractNumId w:val="14"/>
  </w:num>
  <w:num w:numId="21">
    <w:abstractNumId w:val="27"/>
  </w:num>
  <w:num w:numId="22">
    <w:abstractNumId w:val="15"/>
  </w:num>
  <w:num w:numId="23">
    <w:abstractNumId w:val="26"/>
  </w:num>
  <w:num w:numId="24">
    <w:abstractNumId w:val="3"/>
  </w:num>
  <w:num w:numId="25">
    <w:abstractNumId w:val="1"/>
  </w:num>
  <w:num w:numId="26">
    <w:abstractNumId w:val="23"/>
  </w:num>
  <w:num w:numId="27">
    <w:abstractNumId w:val="21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42EE"/>
    <w:rsid w:val="00002B4A"/>
    <w:rsid w:val="000172F8"/>
    <w:rsid w:val="0007640E"/>
    <w:rsid w:val="00077A08"/>
    <w:rsid w:val="000B1C4A"/>
    <w:rsid w:val="000D23EA"/>
    <w:rsid w:val="000E1520"/>
    <w:rsid w:val="00117B28"/>
    <w:rsid w:val="00127847"/>
    <w:rsid w:val="001434E4"/>
    <w:rsid w:val="001722A9"/>
    <w:rsid w:val="001E04F5"/>
    <w:rsid w:val="00250FA1"/>
    <w:rsid w:val="00295E48"/>
    <w:rsid w:val="00335CCB"/>
    <w:rsid w:val="00336029"/>
    <w:rsid w:val="00341DD2"/>
    <w:rsid w:val="0034582E"/>
    <w:rsid w:val="00377F3C"/>
    <w:rsid w:val="003A19CD"/>
    <w:rsid w:val="003C4EE3"/>
    <w:rsid w:val="003F5042"/>
    <w:rsid w:val="00413F14"/>
    <w:rsid w:val="004C2263"/>
    <w:rsid w:val="004E0772"/>
    <w:rsid w:val="005A23B3"/>
    <w:rsid w:val="005F0EBE"/>
    <w:rsid w:val="005F6774"/>
    <w:rsid w:val="0061048B"/>
    <w:rsid w:val="006139C4"/>
    <w:rsid w:val="006279C0"/>
    <w:rsid w:val="006817E9"/>
    <w:rsid w:val="00697CAE"/>
    <w:rsid w:val="006D37CF"/>
    <w:rsid w:val="0070517A"/>
    <w:rsid w:val="00727486"/>
    <w:rsid w:val="00727DCE"/>
    <w:rsid w:val="007852B1"/>
    <w:rsid w:val="007A42EE"/>
    <w:rsid w:val="007C0DD0"/>
    <w:rsid w:val="007E0B4D"/>
    <w:rsid w:val="007F3FEB"/>
    <w:rsid w:val="007F7736"/>
    <w:rsid w:val="008562F7"/>
    <w:rsid w:val="008A4265"/>
    <w:rsid w:val="008E6EF1"/>
    <w:rsid w:val="00947116"/>
    <w:rsid w:val="009A2038"/>
    <w:rsid w:val="009F5B9F"/>
    <w:rsid w:val="00A54013"/>
    <w:rsid w:val="00A7690D"/>
    <w:rsid w:val="00A8203A"/>
    <w:rsid w:val="00AB3B0E"/>
    <w:rsid w:val="00AD2D71"/>
    <w:rsid w:val="00AD5D28"/>
    <w:rsid w:val="00AE02D7"/>
    <w:rsid w:val="00B76645"/>
    <w:rsid w:val="00BA59D7"/>
    <w:rsid w:val="00BE2A4D"/>
    <w:rsid w:val="00C01FBA"/>
    <w:rsid w:val="00C30800"/>
    <w:rsid w:val="00C422B3"/>
    <w:rsid w:val="00C47EA5"/>
    <w:rsid w:val="00CA74D4"/>
    <w:rsid w:val="00D00CAD"/>
    <w:rsid w:val="00DA1220"/>
    <w:rsid w:val="00E1207E"/>
    <w:rsid w:val="00E62D5B"/>
    <w:rsid w:val="00E932B9"/>
    <w:rsid w:val="00EA350F"/>
    <w:rsid w:val="00EE67DA"/>
    <w:rsid w:val="00F13F95"/>
    <w:rsid w:val="00F5192B"/>
    <w:rsid w:val="00F603C5"/>
    <w:rsid w:val="00FC155C"/>
    <w:rsid w:val="00FE2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42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7A42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42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7A42EE"/>
    <w:rPr>
      <w:sz w:val="18"/>
      <w:szCs w:val="18"/>
    </w:rPr>
  </w:style>
  <w:style w:type="paragraph" w:styleId="a5">
    <w:name w:val="Plain Text"/>
    <w:basedOn w:val="a"/>
    <w:rsid w:val="008E6EF1"/>
    <w:rPr>
      <w:rFonts w:ascii="宋体" w:hAnsi="Courier New" w:cs="Courier New"/>
      <w:szCs w:val="21"/>
    </w:rPr>
  </w:style>
  <w:style w:type="character" w:styleId="a6">
    <w:name w:val="Hyperlink"/>
    <w:uiPriority w:val="99"/>
    <w:unhideWhenUsed/>
    <w:rsid w:val="00C47EA5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s.cust.edu.cn/ArticleShow.asp?ArticleID=28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855</Characters>
  <Application>Microsoft Office Word</Application>
  <DocSecurity>0</DocSecurity>
  <Lines>7</Lines>
  <Paragraphs>2</Paragraphs>
  <ScaleCrop>false</ScaleCrop>
  <Company>avolution</Company>
  <LinksUpToDate>false</LinksUpToDate>
  <CharactersWithSpaces>1003</CharactersWithSpaces>
  <SharedDoc>false</SharedDoc>
  <HLinks>
    <vt:vector size="6" baseType="variant">
      <vt:variant>
        <vt:i4>1638400</vt:i4>
      </vt:variant>
      <vt:variant>
        <vt:i4>0</vt:i4>
      </vt:variant>
      <vt:variant>
        <vt:i4>0</vt:i4>
      </vt:variant>
      <vt:variant>
        <vt:i4>5</vt:i4>
      </vt:variant>
      <vt:variant>
        <vt:lpwstr>http://cs.cust.edu.cn/ArticleShow.asp?ArticleID=2880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研究生入学考试《计算机组成原理》考试大纲</dc:title>
  <dc:creator>clina</dc:creator>
  <cp:lastModifiedBy>Administrator</cp:lastModifiedBy>
  <cp:revision>2</cp:revision>
  <dcterms:created xsi:type="dcterms:W3CDTF">2018-09-20T00:59:00Z</dcterms:created>
  <dcterms:modified xsi:type="dcterms:W3CDTF">2018-09-20T00:59:00Z</dcterms:modified>
</cp:coreProperties>
</file>